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C0E" w:rsidRPr="007E4094" w:rsidRDefault="00BB1C0E" w:rsidP="00BB1C0E">
      <w:pPr>
        <w:pStyle w:val="Balk1"/>
        <w:rPr>
          <w:rFonts w:eastAsiaTheme="minorEastAsia"/>
          <w:b/>
          <w:color w:val="FF0000"/>
          <w:sz w:val="26"/>
          <w:szCs w:val="26"/>
        </w:rPr>
      </w:pPr>
      <w:r w:rsidRPr="007E4094">
        <w:rPr>
          <w:b/>
          <w:color w:val="FF0000"/>
          <w:sz w:val="26"/>
          <w:szCs w:val="26"/>
        </w:rPr>
        <w:t>TEMEL KAVRAMLAR</w:t>
      </w:r>
    </w:p>
    <w:p w:rsidR="00BB1C0E" w:rsidRPr="001162CC" w:rsidRDefault="00BB1C0E" w:rsidP="00BB1C0E">
      <w:pPr>
        <w:rPr>
          <w:sz w:val="26"/>
          <w:szCs w:val="26"/>
        </w:rPr>
      </w:pP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 xml:space="preserve">Bu bölümde </w:t>
      </w: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sürecin alt yapısını oluşturan</w:t>
      </w:r>
      <m:oMath>
        <m:r>
          <m:rPr>
            <m:sty m:val="bi"/>
          </m:rPr>
          <w:rPr>
            <w:rFonts w:ascii="Cambria Math" w:hAns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Cebir,</m:t>
        </m:r>
      </m:oMath>
      <w:r w:rsidRPr="001162CC">
        <w:rPr>
          <w:sz w:val="26"/>
          <w:szCs w:val="26"/>
        </w:rPr>
        <w:t xml:space="preserve">   olasılık uzayı ve tesadüfi değişkene ait tanımlar verilecektir.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Tanım 1.1.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herhangi </w:t>
      </w:r>
      <w:proofErr w:type="gramStart"/>
      <w:r w:rsidRPr="001162CC">
        <w:rPr>
          <w:sz w:val="26"/>
          <w:szCs w:val="26"/>
        </w:rPr>
        <w:t>bir  küme</w:t>
      </w:r>
      <w:proofErr w:type="gramEnd"/>
      <w:r w:rsidRPr="001162CC">
        <w:rPr>
          <w:sz w:val="26"/>
          <w:szCs w:val="26"/>
        </w:rPr>
        <w:t xml:space="preserve"> olmak üzere,  bu kümenin bazı alt kümelerinden oluşun yeni kümeye sınıf denir ve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ile gösterilir. Bir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kümesinin bütün alt kümelerinin oluşturduğu sınıfa o kümenin kuvvet kümesi denir ve </w:t>
      </w:r>
      <m:oMath>
        <m:r>
          <w:rPr>
            <w:rFonts w:ascii="Cambria Math" w:hAnsi="Cambria Math"/>
            <w:sz w:val="26"/>
            <w:szCs w:val="26"/>
          </w:rPr>
          <m:t>σ(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Ω)</m:t>
        </m:r>
      </m:oMath>
      <w:r w:rsidRPr="001162CC">
        <w:rPr>
          <w:sz w:val="26"/>
          <w:szCs w:val="26"/>
        </w:rPr>
        <w:t xml:space="preserve"> ile gösterilir.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</w:t>
      </w:r>
      <w:proofErr w:type="gramStart"/>
      <w:r w:rsidRPr="001162CC">
        <w:rPr>
          <w:b/>
          <w:sz w:val="26"/>
          <w:szCs w:val="26"/>
        </w:rPr>
        <w:t>1.2</w:t>
      </w:r>
      <w:proofErr w:type="gramEnd"/>
      <w:r w:rsidRPr="001162CC">
        <w:rPr>
          <w:b/>
          <w:sz w:val="26"/>
          <w:szCs w:val="26"/>
        </w:rPr>
        <w:t xml:space="preserve">.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boş olmayan bir küme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de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’da bir sınıf olsun ve eğer bu sınıf aşağıdaki özellikleri sağlarsa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’e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da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cebir </m:t>
        </m:r>
      </m:oMath>
      <w:r w:rsidRPr="001162CC">
        <w:rPr>
          <w:sz w:val="26"/>
          <w:szCs w:val="26"/>
        </w:rPr>
        <w:t xml:space="preserve">denir. </w:t>
      </w:r>
      <m:oMath>
        <m:sSup>
          <m:sSupPr>
            <m:ctrlPr>
              <w:rPr>
                <w:rFonts w:ascii="Cambria Math" w:hAnsi="Cambria Math"/>
                <w:sz w:val="26"/>
                <w:szCs w:val="2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'</m:t>
            </m:r>
          </m:sup>
        </m:sSup>
        <m:r>
          <m:rPr>
            <m:sty m:val="p"/>
          </m:rPr>
          <w:rPr>
            <w:rFonts w:ascii="Cambria Math"/>
            <w:sz w:val="26"/>
            <w:szCs w:val="26"/>
          </w:rPr>
          <m:t>n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bazı</w:t>
      </w:r>
      <w:proofErr w:type="gramEnd"/>
      <w:r w:rsidRPr="001162CC">
        <w:rPr>
          <w:sz w:val="26"/>
          <w:szCs w:val="26"/>
        </w:rPr>
        <w:t xml:space="preserve"> alt kümelerinin oluşturduğu bir koleksiyona da sınıf denir.</w:t>
      </w:r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Ω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  <m:oMath>
        <m:box>
          <m:boxPr>
            <m:opEmu m:val="1"/>
            <m:ctrlPr>
              <w:rPr>
                <w:rFonts w:ascii="Cambria Math" w:hAnsi="Cambria Math"/>
                <w:i/>
                <w:sz w:val="26"/>
                <w:szCs w:val="26"/>
              </w:rPr>
            </m:ctrlPr>
          </m:boxPr>
          <m:e>
            <m:r>
              <w:rPr>
                <w:rFonts w:ascii="Cambria Math" w:hAnsi="Cambria Math"/>
                <w:sz w:val="26"/>
                <w:szCs w:val="26"/>
              </w:rPr>
              <m:t>⇒</m:t>
            </m:r>
          </m:e>
        </m:box>
      </m:oMath>
      <w:r w:rsidRPr="001162CC">
        <w:rPr>
          <w:sz w:val="26"/>
          <w:szCs w:val="26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sz w:val="26"/>
                <w:szCs w:val="26"/>
              </w:rPr>
            </m:ctrlPr>
          </m:acc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acc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pStyle w:val="ListeParagraf"/>
        <w:numPr>
          <w:ilvl w:val="0"/>
          <w:numId w:val="2"/>
        </w:num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n=</m:t>
        </m:r>
        <m:r>
          <w:rPr>
            <w:rFonts w:ascii="Cambria Math"/>
            <w:sz w:val="26"/>
            <w:szCs w:val="26"/>
          </w:rPr>
          <m:t>1,2,</m:t>
        </m:r>
        <m:r>
          <w:rPr>
            <w:rFonts w:asci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/>
            <w:sz w:val="26"/>
            <w:szCs w:val="26"/>
          </w:rPr>
          <m:t>i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ç</m:t>
        </m:r>
        <m:r>
          <m:rPr>
            <m:sty m:val="p"/>
          </m:rPr>
          <w:rPr>
            <w:rFonts w:ascii="Cambria Math"/>
            <w:sz w:val="26"/>
            <w:szCs w:val="26"/>
          </w:rPr>
          <m:t>in</m:t>
        </m:r>
      </m:oMath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⇒</m:t>
        </m:r>
      </m:oMath>
      <w:r w:rsidRPr="001162CC">
        <w:rPr>
          <w:sz w:val="26"/>
          <w:szCs w:val="26"/>
        </w:rPr>
        <w:t xml:space="preserve"> </w:t>
      </w:r>
      <m:oMath>
        <m:nary>
          <m:naryPr>
            <m:chr m:val="⋃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ϵ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nary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 xml:space="preserve">Son özellik sonlu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k</m:t>
            </m:r>
          </m:sub>
        </m:sSub>
      </m:oMath>
      <w:r w:rsidRPr="001162CC">
        <w:rPr>
          <w:sz w:val="26"/>
          <w:szCs w:val="26"/>
        </w:rPr>
        <w:t xml:space="preserve">’lar için doğruysa 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sınıfına cebir denir. Eğer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da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 ise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d>
      </m:oMath>
      <w:r w:rsidRPr="001162CC">
        <w:rPr>
          <w:sz w:val="26"/>
          <w:szCs w:val="26"/>
        </w:rPr>
        <w:t xml:space="preserve">  çiftine ölçülebilir uzay denir. Bir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</m:oMath>
      <w:r w:rsidRPr="001162CC">
        <w:rPr>
          <w:sz w:val="26"/>
          <w:szCs w:val="26"/>
        </w:rPr>
        <w:t xml:space="preserve">  kümesinin bütün alt kümelerinin oluşturduğu sınıfa o kümenin kuvvet kümesi denir.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cebrinin her bir eleman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na da olay denir.</m:t>
        </m:r>
      </m:oMath>
      <w:r w:rsidRPr="001162CC">
        <w:rPr>
          <w:sz w:val="26"/>
          <w:szCs w:val="26"/>
        </w:rPr>
        <w:t xml:space="preserve"> Her bir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 aynı zamanda bir cebirdir, fakat bunun tersi doğru değildir. Yalnız sonlu elemanlı bir küme ise, her cebir de bir  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 xml:space="preserve">1. 1.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1, 2, 3, 4 </m:t>
            </m:r>
          </m:e>
        </m:d>
      </m:oMath>
      <w:r w:rsidRPr="001162CC">
        <w:rPr>
          <w:sz w:val="26"/>
          <w:szCs w:val="26"/>
        </w:rPr>
        <w:t xml:space="preserve">   ve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ϕ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1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/>
                    <w:sz w:val="26"/>
                    <w:szCs w:val="26"/>
                  </w:rPr>
                  <m:t>2,3 4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</m:oMath>
      <w:r w:rsidRPr="001162CC">
        <w:rPr>
          <w:sz w:val="26"/>
          <w:szCs w:val="26"/>
        </w:rPr>
        <w:t xml:space="preserve">  olmak üzere 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sınıfı bir cebirdir ve aynı zamanda bir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>1. 2</w:t>
      </w:r>
      <w:r w:rsidRPr="001162CC">
        <w:rPr>
          <w:i/>
          <w:sz w:val="26"/>
          <w:szCs w:val="26"/>
        </w:rPr>
        <w:t xml:space="preserve">.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a,b,c </m:t>
            </m:r>
          </m:e>
        </m:d>
      </m:oMath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olmak üzere  </w:t>
      </w:r>
      <m:oMath>
        <m:r>
          <w:rPr>
            <w:rFonts w:ascii="Cambria Math" w:hAnsi="Cambria Math"/>
            <w:sz w:val="26"/>
            <w:szCs w:val="26"/>
          </w:rPr>
          <m:t>σ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ctrlPr>
              <w:rPr>
                <w:rFonts w:ascii="Cambria Math" w:hAnsi="Cambria Math"/>
                <w:sz w:val="26"/>
                <w:szCs w:val="26"/>
              </w:rPr>
            </m:ctrlP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’ in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/>
                <w:sz w:val="26"/>
                <w:szCs w:val="26"/>
              </w:rPr>
              <m:t xml:space="preserve"> 2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</m:sSup>
      </m:oMath>
      <w:r w:rsidRPr="001162CC">
        <w:rPr>
          <w:sz w:val="26"/>
          <w:szCs w:val="26"/>
        </w:rPr>
        <w:t xml:space="preserve">  elemanı vardır. Yani 8 elemanı vardır.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σ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ctrlPr>
              <w:rPr>
                <w:rFonts w:ascii="Cambria Math" w:hAnsi="Cambria Math"/>
                <w:sz w:val="26"/>
                <w:szCs w:val="26"/>
              </w:rPr>
            </m:ctrlP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ϕ</m:t>
            </m:r>
            <m:r>
              <m:rPr>
                <m:sty m:val="bi"/>
              </m:rP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Ω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, 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b</m:t>
                </m: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c</m:t>
                </m: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a,b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  <m:r>
              <w:rPr>
                <w:rFonts w:ascii="Cambria Math"/>
                <w:sz w:val="26"/>
                <w:szCs w:val="26"/>
              </w:rPr>
              <m:t xml:space="preserve"> 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a,c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  <m:r>
              <w:rPr>
                <w:rFonts w:ascii="Cambria Math"/>
                <w:sz w:val="26"/>
                <w:szCs w:val="26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b,c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</m:e>
            </m:d>
          </m:e>
        </m:d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cebirdir.</m:t>
        </m:r>
      </m:oMath>
    </w:p>
    <w:p w:rsidR="00BB1C0E" w:rsidRPr="001162CC" w:rsidRDefault="00BB1C0E" w:rsidP="00BB1C0E">
      <w:pPr>
        <w:jc w:val="both"/>
        <w:rPr>
          <w:i/>
          <w:sz w:val="26"/>
          <w:szCs w:val="26"/>
        </w:rPr>
      </w:pP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1.2. Olasılık Ölçüsü ve Olasılık Uzayları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Tanım.</w:t>
      </w:r>
      <m:oMath>
        <m:r>
          <w:rPr>
            <w:rFonts w:ascii="Cambria Math"/>
            <w:sz w:val="26"/>
            <w:szCs w:val="26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ölçülebilir  uzay</w:t>
      </w:r>
      <w:proofErr w:type="gramEnd"/>
      <w:r w:rsidRPr="001162CC">
        <w:rPr>
          <w:sz w:val="26"/>
          <w:szCs w:val="26"/>
        </w:rPr>
        <w:t xml:space="preserve">  ve 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w:rPr>
            <w:rFonts w:ascii="Cambria Math"/>
            <w:sz w:val="26"/>
            <w:szCs w:val="26"/>
          </w:rPr>
          <m:t xml:space="preserve">  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fonksiyonu </m:t>
        </m:r>
      </m:oMath>
      <w:r w:rsidRPr="001162CC">
        <w:rPr>
          <w:sz w:val="26"/>
          <w:szCs w:val="26"/>
        </w:rPr>
        <w:t xml:space="preserve">aşağıdaki gibidir.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m:rPr>
            <m:sty m:val="bi"/>
          </m:rPr>
          <w:rPr>
            <w:rFonts w:ascii="Cambria Math"/>
            <w:sz w:val="26"/>
            <w:szCs w:val="26"/>
          </w:rPr>
          <m:t xml:space="preserve"> :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→</m:t>
        </m:r>
        <m:d>
          <m:dPr>
            <m:begChr m:val="["/>
            <m:endChr m:val="]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0,</m:t>
            </m:r>
            <m:r>
              <w:rPr>
                <w:rFonts w:ascii="Cambria Math"/>
                <w:sz w:val="26"/>
                <w:szCs w:val="26"/>
              </w:rPr>
              <m:t xml:space="preserve">   1</m:t>
            </m:r>
          </m:e>
        </m:d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Eğer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 xml:space="preserve">  fonksiyonu,</w:t>
      </w:r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w:lastRenderedPageBreak/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)</m:t>
        </m:r>
        <m:r>
          <w:rPr>
            <w:rFonts w:ascii="Cambria Math" w:hAnsi="Cambria Math"/>
            <w:sz w:val="26"/>
            <w:szCs w:val="26"/>
          </w:rPr>
          <m:t>≥</m:t>
        </m:r>
        <m:r>
          <w:rPr>
            <w:rFonts w:ascii="Cambria Math"/>
            <w:sz w:val="26"/>
            <w:szCs w:val="26"/>
          </w:rPr>
          <m:t>0</m:t>
        </m:r>
      </m:oMath>
      <w:r w:rsidRPr="001162CC">
        <w:rPr>
          <w:sz w:val="26"/>
          <w:szCs w:val="26"/>
        </w:rPr>
        <w:t>,</w:t>
      </w:r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</m:e>
        </m:d>
        <m:r>
          <w:rPr>
            <w:rFonts w:ascii="Cambria Math"/>
            <w:sz w:val="26"/>
            <w:szCs w:val="26"/>
          </w:rPr>
          <m:t>=1,</m:t>
        </m:r>
      </m:oMath>
    </w:p>
    <w:p w:rsidR="00BB1C0E" w:rsidRPr="001162CC" w:rsidRDefault="00BB1C0E" w:rsidP="00BB1C0E">
      <w:pPr>
        <w:pStyle w:val="ListeParagraf"/>
        <w:numPr>
          <w:ilvl w:val="0"/>
          <w:numId w:val="3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ler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w:proofErr w:type="gramStart"/>
        <m:r>
          <m:rPr>
            <m:sty m:val="p"/>
          </m:rPr>
          <w:rPr>
            <w:rFonts w:ascii="Cambria Math"/>
            <w:sz w:val="26"/>
            <w:szCs w:val="26"/>
          </w:rPr>
          <m:t>de  ayr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k</m:t>
        </m:r>
        <w:proofErr w:type="gramEnd"/>
        <m:r>
          <m:rPr>
            <m:sty m:val="p"/>
          </m:rPr>
          <w:rPr>
            <w:rFonts w:ascii="Cambria Math"/>
            <w:sz w:val="26"/>
            <w:szCs w:val="26"/>
          </w:rPr>
          <m:t xml:space="preserve">  olaylar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n bir dizisi olmak 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ü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zere  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           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>(</w:t>
      </w:r>
      <m:oMath>
        <m:nary>
          <m:naryPr>
            <m:chr m:val="⋃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nary>
      </m:oMath>
      <w:r w:rsidRPr="001162CC">
        <w:rPr>
          <w:i/>
          <w:sz w:val="26"/>
          <w:szCs w:val="26"/>
        </w:rPr>
        <w:t xml:space="preserve"> </w:t>
      </w:r>
      <w:r w:rsidRPr="001162CC">
        <w:rPr>
          <w:sz w:val="26"/>
          <w:szCs w:val="26"/>
        </w:rPr>
        <w:t xml:space="preserve">) </w:t>
      </w:r>
      <m:oMath>
        <m:r>
          <w:rPr>
            <w:rFonts w:ascii="Cambria Math"/>
            <w:sz w:val="26"/>
            <w:szCs w:val="26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∞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Ρ</m:t>
            </m:r>
            <m:r>
              <w:rPr>
                <w:rFonts w:ascii="Cambria Math"/>
                <w:sz w:val="26"/>
                <w:szCs w:val="26"/>
              </w:rPr>
              <m:t>(</m:t>
            </m:r>
          </m:e>
        </m:nary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Özelliklerini sağlıyorsa ,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</m:oMath>
      <w:r w:rsidRPr="001162CC">
        <w:rPr>
          <w:sz w:val="26"/>
          <w:szCs w:val="26"/>
        </w:rPr>
        <w:t xml:space="preserve"> fonksiyonuna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'</m:t>
        </m:r>
        <m:r>
          <m:rPr>
            <m:sty m:val="p"/>
          </m:rPr>
          <w:rPr>
            <w:rFonts w:ascii="Cambria Math"/>
            <w:sz w:val="26"/>
            <w:szCs w:val="26"/>
          </w:rPr>
          <m:t>de</m:t>
        </m:r>
      </m:oMath>
      <w:r w:rsidRPr="001162CC">
        <w:rPr>
          <w:sz w:val="26"/>
          <w:szCs w:val="26"/>
        </w:rPr>
        <w:t xml:space="preserve"> bir olasılık ölçüsü denir.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Ρ</m:t>
            </m:r>
          </m:e>
        </m:d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üçlüsüne</w:t>
      </w:r>
      <w:proofErr w:type="gramEnd"/>
      <w:r w:rsidRPr="001162CC">
        <w:rPr>
          <w:sz w:val="26"/>
          <w:szCs w:val="26"/>
        </w:rPr>
        <w:t xml:space="preserve"> de bir olasılık uzayı denir.</w:t>
      </w:r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>1.3. Tesadüfi Değişken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 1.</w:t>
      </w:r>
      <w:r w:rsidRPr="001162CC">
        <w:rPr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,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olmak üzere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</w:t>
      </w:r>
      <m:oMath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: </w:t>
      </w:r>
      <w:r w:rsidRPr="001162CC">
        <w:rPr>
          <w:i/>
          <w:sz w:val="26"/>
          <w:szCs w:val="26"/>
        </w:rPr>
        <w:t>w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fonksiyonuna</w:t>
      </w:r>
      <w:proofErr w:type="gramEnd"/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 için,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w:rPr>
            <w:rFonts w:ascii="Cambria Math" w:hAnsi="Cambria Math"/>
            <w:sz w:val="26"/>
            <w:szCs w:val="26"/>
          </w:rPr>
          <m:t>∈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özelliğini sağlıyorsa bu fonksiyona bir rastlantı değişkeni denir. Burada bir fonksiyonun ters görüntüsü tanımından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sz w:val="26"/>
          <w:szCs w:val="26"/>
        </w:rPr>
        <w:t xml:space="preserve">  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</m:oMath>
      <w:r w:rsidRPr="001162CC">
        <w:rPr>
          <w:sz w:val="26"/>
          <w:szCs w:val="26"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yukarıda</w:t>
      </w:r>
      <w:proofErr w:type="gramEnd"/>
      <w:r w:rsidRPr="001162CC">
        <w:rPr>
          <w:sz w:val="26"/>
          <w:szCs w:val="26"/>
        </w:rPr>
        <w:t xml:space="preserve"> tanımlanan fonksiyonun bir tesadüfi değişken olabilmesi için gerekli koşul,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,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  <m:r>
          <w:rPr>
            <w:rFonts w:ascii="Cambria Math" w:hAnsi="Cambria Math"/>
            <w:sz w:val="26"/>
            <w:szCs w:val="26"/>
          </w:rPr>
          <m:t>∈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olarak yazılabilir.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>Örnek 1. 3.</w:t>
      </w:r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Üç paranın birlikte atılması deneyini düşünelim.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σ-</m:t>
        </m:r>
        <m:r>
          <m:rPr>
            <m:sty m:val="p"/>
          </m:rPr>
          <w:rPr>
            <w:rFonts w:ascii="Cambria Math"/>
            <w:sz w:val="26"/>
            <w:szCs w:val="26"/>
          </w:rPr>
          <m:t>cebir</m:t>
        </m:r>
      </m:oMath>
      <w:r w:rsidRPr="001162CC">
        <w:rPr>
          <w:sz w:val="26"/>
          <w:szCs w:val="26"/>
        </w:rPr>
        <w:t xml:space="preserve">ide kuvvet  kümesi  olsun, ve olasılık ölçüsü de </w:t>
      </w: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için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Ρ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  <m:r>
          <w:rPr>
            <w:rFonts w:ascii="Cambria Math"/>
            <w:sz w:val="26"/>
            <w:szCs w:val="26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A</m:t>
            </m:r>
            <m:r>
              <w:rPr>
                <w:rFonts w:ascii="Cambria Math"/>
                <w:sz w:val="26"/>
                <w:szCs w:val="26"/>
              </w:rPr>
              <m:t>)</m:t>
            </m:r>
          </m:num>
          <m:den>
            <m:r>
              <w:rPr>
                <w:rFonts w:ascii="Cambria Math"/>
                <w:sz w:val="26"/>
                <w:szCs w:val="26"/>
              </w:rPr>
              <m:t>8</m:t>
            </m:r>
          </m:den>
        </m:f>
      </m:oMath>
      <w:r w:rsidRPr="001162CC">
        <w:rPr>
          <w:sz w:val="26"/>
          <w:szCs w:val="26"/>
        </w:rPr>
        <w:t xml:space="preserve">  olarak </w:t>
      </w:r>
      <w:proofErr w:type="gramStart"/>
      <w:r w:rsidRPr="001162CC">
        <w:rPr>
          <w:sz w:val="26"/>
          <w:szCs w:val="26"/>
        </w:rPr>
        <w:t xml:space="preserve">tanımlansın </w:t>
      </w:r>
      <m:oMath>
        <m:r>
          <w:rPr>
            <w:rFonts w:ascii="Cambria Math"/>
            <w:sz w:val="26"/>
            <w:szCs w:val="26"/>
          </w:rPr>
          <m:t>.</m:t>
        </m:r>
        <w:proofErr w:type="gramEnd"/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olasılık uzayıdır. Buradaki örnek uzayı( tüm sonuçlar kümesi) ,    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 xml:space="preserve">               </m:t>
        </m:r>
        <m:r>
          <w:rPr>
            <w:rFonts w:ascii="Cambria Math" w:hAnsi="Cambria Math"/>
            <w:sz w:val="26"/>
            <w:szCs w:val="26"/>
          </w:rPr>
          <m:t>Ω</m:t>
        </m:r>
        <m: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TTT</m:t>
            </m:r>
          </m:e>
        </m:d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Şimdi  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i/>
          <w:sz w:val="26"/>
          <w:szCs w:val="26"/>
        </w:rPr>
        <w:t xml:space="preserve">  </w:t>
      </w:r>
      <w:r w:rsidRPr="001162CC">
        <w:rPr>
          <w:sz w:val="26"/>
          <w:szCs w:val="26"/>
        </w:rPr>
        <w:t>fonksiyonu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                </m:t>
        </m:r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sz w:val="26"/>
          <w:szCs w:val="26"/>
        </w:rPr>
        <w:t xml:space="preserve"> : w</w:t>
      </w:r>
      <m:oMath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  <m:r>
          <m:rPr>
            <m:sty m:val="bi"/>
          </m:rP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/>
                    <w:sz w:val="26"/>
                    <w:szCs w:val="26"/>
                  </w:rPr>
                  <m:t xml:space="preserve">0,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YYY</m:t>
                </m:r>
                <m:r>
                  <w:rPr>
                    <w:rFonts w:ascii="Cambria Math"/>
                    <w:sz w:val="26"/>
                    <w:szCs w:val="26"/>
                  </w:rPr>
                  <m:t xml:space="preserve">                    </m:t>
                </m:r>
              </m:e>
              <m:e>
                <m:r>
                  <w:rPr>
                    <w:rFonts w:ascii="Cambria Math"/>
                    <w:sz w:val="26"/>
                    <w:szCs w:val="26"/>
                  </w:rPr>
                  <m:t xml:space="preserve">1,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YYT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YTY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TYY</m:t>
                </m:r>
                <m:ctrlPr>
                  <w:rPr>
                    <w:rFonts w:ascii="Cambria Math" w:eastAsia="Cambria Math" w:hAnsi="Cambria Math" w:cs="Cambria Math"/>
                    <w:i/>
                    <w:sz w:val="26"/>
                    <w:szCs w:val="26"/>
                  </w:rPr>
                </m:ctrlPr>
              </m:e>
              <m:e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2,  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w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TTY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TYT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YTT</m:t>
                </m:r>
                <m:ctrlPr>
                  <w:rPr>
                    <w:rFonts w:ascii="Cambria Math" w:eastAsia="Cambria Math" w:hAnsi="Cambria Math" w:cs="Cambria Math"/>
                    <w:i/>
                    <w:sz w:val="26"/>
                    <w:szCs w:val="26"/>
                  </w:rPr>
                </m:ctrlPr>
              </m:e>
              <m:e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3,  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w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eastAsia="Cambria Math" w:hAnsi="Cambria Math" w:cs="Cambria Math"/>
                    <w:sz w:val="26"/>
                    <w:szCs w:val="26"/>
                  </w:rPr>
                  <m:t>TTT</m:t>
                </m:r>
                <m:r>
                  <w:rPr>
                    <w:rFonts w:ascii="Cambria Math" w:eastAsia="Cambria Math" w:cs="Cambria Math"/>
                    <w:sz w:val="26"/>
                    <w:szCs w:val="26"/>
                  </w:rPr>
                  <m:t xml:space="preserve">                    </m:t>
                </m:r>
              </m:e>
            </m:eqArr>
          </m:e>
        </m:d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şeklinde verilsin(</w:t>
      </w:r>
      <w:proofErr w:type="gramStart"/>
      <w:r w:rsidRPr="001162CC">
        <w:rPr>
          <w:i/>
          <w:sz w:val="26"/>
          <w:szCs w:val="26"/>
        </w:rPr>
        <w:t>X</w:t>
      </w:r>
      <w:r w:rsidRPr="001162CC">
        <w:rPr>
          <w:sz w:val="26"/>
          <w:szCs w:val="26"/>
        </w:rPr>
        <w:t xml:space="preserve">  gelen</w:t>
      </w:r>
      <w:proofErr w:type="gramEnd"/>
      <w:r w:rsidRPr="001162CC">
        <w:rPr>
          <w:sz w:val="26"/>
          <w:szCs w:val="26"/>
        </w:rPr>
        <w:t xml:space="preserve"> turaların sayısını göstersin). Bu fonksiyon bir tesadüfi değişkendir.                                                                                        Çünkü  , 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ϵ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</w:t>
      </w:r>
      <m:oMath>
        <m:r>
          <m:rPr>
            <m:scr m:val="double-struck"/>
          </m:rPr>
          <w:rPr>
            <w:rFonts w:hAnsi="Cambria Math"/>
            <w:sz w:val="26"/>
            <w:szCs w:val="26"/>
          </w:rPr>
          <m:t>R</m:t>
        </m:r>
      </m:oMath>
      <w:r w:rsidRPr="001162CC">
        <w:rPr>
          <w:sz w:val="26"/>
          <w:szCs w:val="26"/>
        </w:rPr>
        <w:t xml:space="preserve">  için  </w:t>
      </w:r>
      <m:oMath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1</m:t>
            </m:r>
          </m:sup>
        </m:sSup>
        <w:proofErr w:type="gramStart"/>
        <m:r>
          <w:rPr>
            <w:rFonts w:ascii="Cambria Math"/>
            <w:sz w:val="26"/>
            <w:szCs w:val="26"/>
          </w:rPr>
          <m:t>(</m:t>
        </m:r>
        <w:proofErr w:type="gramEnd"/>
        <m:r>
          <w:rPr>
            <w:rFonts w:ascii="Cambria Math" w:hAnsi="Cambria Math"/>
            <w:sz w:val="26"/>
            <w:szCs w:val="26"/>
          </w:rPr>
          <m:t>-∞</m:t>
        </m:r>
        <m:r>
          <w:rPr>
            <w:rFonts w:ascii="Cambria Math"/>
            <w:sz w:val="26"/>
            <w:szCs w:val="26"/>
          </w:rPr>
          <m:t xml:space="preserve">,  </m:t>
        </m:r>
        <m:d>
          <m:dPr>
            <m:begChr m:val="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d>
      </m:oMath>
      <w:r w:rsidRPr="001162CC">
        <w:rPr>
          <w:sz w:val="26"/>
          <w:szCs w:val="26"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: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w</m:t>
            </m:r>
            <m:r>
              <w:rPr>
                <w:rFonts w:ascii="Cambria Math"/>
                <w:sz w:val="26"/>
                <w:szCs w:val="26"/>
              </w:rPr>
              <m:t>)</m:t>
            </m:r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w:rPr>
            <w:rFonts w:ascii="Cambria Math" w:hAnsi="Cambria Math"/>
            <w:sz w:val="26"/>
            <w:szCs w:val="26"/>
          </w:rPr>
          <m:t>ϵ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  <w:r w:rsidRPr="001162CC">
        <w:rPr>
          <w:sz w:val="26"/>
          <w:szCs w:val="26"/>
        </w:rPr>
        <w:t>.   Bunu şöyle gösterebiliriz: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/>
              <w:sz w:val="26"/>
              <w:szCs w:val="26"/>
            </w:rPr>
            <m:t xml:space="preserve">        </m:t>
          </m:r>
          <m:r>
            <w:rPr>
              <w:rFonts w:ascii="Cambria Math" w:hAnsi="Cambria Math"/>
              <w:sz w:val="26"/>
              <w:szCs w:val="26"/>
            </w:rPr>
            <m:t>a</m:t>
          </m:r>
          <m:r>
            <m:rPr>
              <m:sty m:val="p"/>
            </m:rPr>
            <w:rPr>
              <w:rFonts w:ascii="Cambria Math"/>
              <w:sz w:val="26"/>
              <w:szCs w:val="26"/>
            </w:rPr>
            <m:t>&lt;</m:t>
          </m:r>
          <m:r>
            <w:rPr>
              <w:rFonts w:ascii="Cambria Math"/>
              <w:sz w:val="26"/>
              <w:szCs w:val="26"/>
            </w:rPr>
            <m:t xml:space="preserve">0   </m:t>
          </m:r>
          <m:r>
            <w:rPr>
              <w:rFonts w:ascii="Cambria Math" w:hAnsi="Cambria Math"/>
              <w:sz w:val="26"/>
              <w:szCs w:val="26"/>
            </w:rPr>
            <m:t>ise</m:t>
          </m:r>
          <m:r>
            <w:rPr>
              <w:rFonts w:ascii="Cambria Math"/>
              <w:sz w:val="26"/>
              <w:szCs w:val="26"/>
            </w:rPr>
            <m:t xml:space="preserve">   </m:t>
          </m:r>
          <m:d>
            <m:dPr>
              <m:begChr m:val="{"/>
              <m:endChr m:val="}"/>
              <m:ctrlPr>
                <w:rPr>
                  <w:rFonts w:ascii="Cambria Math" w:hAnsi="Cambria Math"/>
                  <w:sz w:val="26"/>
                  <w:szCs w:val="26"/>
                </w:rPr>
              </m:ctrlPr>
            </m:dPr>
            <m:e>
              <m:r>
                <m:rPr>
                  <m:sty m:val="p"/>
                </m:rPr>
                <w:rPr>
                  <w:rFonts w:ascii="Cambria Math"/>
                  <w:sz w:val="26"/>
                  <w:szCs w:val="26"/>
                </w:rPr>
                <m:t xml:space="preserve"> w: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w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≤a</m:t>
              </m:r>
            </m:e>
          </m:d>
          <m:r>
            <m:rPr>
              <m:sty m:val="p"/>
            </m:rPr>
            <w:rPr>
              <w:rFonts w:ascii="Cambria Math"/>
              <w:sz w:val="26"/>
              <w:szCs w:val="26"/>
            </w:rPr>
            <m:t>=</m:t>
          </m:r>
          <m:r>
            <m:rPr>
              <m:scr m:val="script"/>
              <m:sty m:val="p"/>
            </m:rPr>
            <w:rPr>
              <w:rFonts w:hAnsi="Cambria Math"/>
              <w:sz w:val="26"/>
              <w:szCs w:val="26"/>
            </w:rPr>
            <m:t>∅∈F</m:t>
          </m:r>
        </m:oMath>
      </m:oMathPara>
    </w:p>
    <w:p w:rsidR="00BB1C0E" w:rsidRPr="001162CC" w:rsidRDefault="00BB1C0E" w:rsidP="00BB1C0E">
      <w:pPr>
        <w:ind w:left="-142" w:firstLine="142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0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1 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</m:e>
        </m:d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lastRenderedPageBreak/>
        <w:t xml:space="preserve">1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2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</m:e>
        </m:d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2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3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                                            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YYY</m:t>
            </m:r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YYT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YTT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TTY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TYT</m:t>
            </m:r>
          </m:e>
        </m:d>
        <m:r>
          <m:rPr>
            <m:sty m:val="p"/>
          </m:rPr>
          <w:rPr>
            <w:rFonts w:ascii="Cambria Math" w:hAnsi="Cambria Math"/>
            <w:sz w:val="26"/>
            <w:szCs w:val="26"/>
          </w:rPr>
          <m:t>∈</m:t>
        </m:r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a≥</m:t>
        </m:r>
        <m:r>
          <w:rPr>
            <w:rFonts w:ascii="Cambria Math"/>
            <w:sz w:val="26"/>
            <w:szCs w:val="26"/>
          </w:rPr>
          <m:t xml:space="preserve">3 </m:t>
        </m:r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ise</w:t>
      </w:r>
      <w:proofErr w:type="gramEnd"/>
      <w:r w:rsidRPr="001162CC">
        <w:rPr>
          <w:sz w:val="26"/>
          <w:szCs w:val="26"/>
        </w:rPr>
        <w:t xml:space="preserve">  </w:t>
      </w:r>
      <m:oMath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rFonts w:cs="Cambria Math"/>
          <w:sz w:val="26"/>
          <w:szCs w:val="26"/>
        </w:rPr>
        <w:t xml:space="preserve">Ω </w:t>
      </w:r>
      <m:oMath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rFonts w:cs="Cambria Math"/>
          <w:sz w:val="26"/>
          <w:szCs w:val="26"/>
        </w:rPr>
        <w:t>Yani yukarıda verilen fonksiyon (gelen tura sayısı) bir tesadüfi değişkendir.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i/>
          <w:sz w:val="26"/>
          <w:szCs w:val="26"/>
        </w:rPr>
        <w:t xml:space="preserve">Örnek </w:t>
      </w:r>
      <w:r w:rsidRPr="001162CC">
        <w:rPr>
          <w:sz w:val="26"/>
          <w:szCs w:val="26"/>
        </w:rPr>
        <w:t>1. 4</w:t>
      </w:r>
      <w:r w:rsidRPr="001162CC">
        <w:rPr>
          <w:i/>
          <w:sz w:val="26"/>
          <w:szCs w:val="26"/>
        </w:rPr>
        <w:t xml:space="preserve">. 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olmak üzere </w:t>
      </w:r>
      <m:oMath>
        <m:r>
          <w:rPr>
            <w:rFonts w:ascii="Cambria Math" w:hAnsi="Cambria Math"/>
            <w:sz w:val="26"/>
            <w:szCs w:val="26"/>
          </w:rPr>
          <m:t>A</m:t>
        </m:r>
        <m:r>
          <m:rPr>
            <m:scr m:val="script"/>
          </m:rPr>
          <w:rPr>
            <w:rFonts w:ascii="Cambria Math" w:hAnsi="Cambria Math"/>
            <w:sz w:val="26"/>
            <w:szCs w:val="26"/>
          </w:rPr>
          <m:t>∈F</m:t>
        </m:r>
        <m:r>
          <w:rPr>
            <w:rFonts w:ascii="Cambria Math"/>
            <w:sz w:val="26"/>
            <w:szCs w:val="26"/>
          </w:rPr>
          <m:t xml:space="preserve">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olmak </m:t>
        </m:r>
      </m:oMath>
      <w:r w:rsidRPr="001162CC">
        <w:rPr>
          <w:sz w:val="26"/>
          <w:szCs w:val="26"/>
        </w:rPr>
        <w:t xml:space="preserve">üzere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X</m:t>
        </m:r>
      </m:oMath>
      <w:r w:rsidRPr="001162CC">
        <w:rPr>
          <w:sz w:val="26"/>
          <w:szCs w:val="26"/>
        </w:rPr>
        <w:t xml:space="preserve">  fonksiyonu </w:t>
      </w: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                </m:t>
        </m:r>
        <m:r>
          <w:rPr>
            <w:rFonts w:ascii="Cambria Math" w:hAnsi="Cambria Math"/>
            <w:sz w:val="26"/>
            <w:szCs w:val="26"/>
          </w:rPr>
          <m:t>X</m:t>
        </m:r>
        <m:r>
          <m:rPr>
            <m:sty m:val="bi"/>
          </m:rPr>
          <w:rPr>
            <w:rFonts w:ascii="Cambria Math"/>
            <w:sz w:val="26"/>
            <w:szCs w:val="26"/>
          </w:rPr>
          <m:t>:</m:t>
        </m:r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 w:hAnsi="Cambria Math"/>
            <w:sz w:val="26"/>
            <w:szCs w:val="26"/>
          </w:rPr>
          <m:t>Ω</m:t>
        </m:r>
        <m:r>
          <m:rPr>
            <m:sty m:val="bi"/>
          </m:rPr>
          <w:rPr>
            <w:rFonts w:hAnsi="Cambria Math"/>
            <w:sz w:val="26"/>
            <w:szCs w:val="26"/>
          </w:rPr>
          <m:t>⟶</m:t>
        </m:r>
      </m:oMath>
      <w:r w:rsidRPr="001162CC">
        <w:rPr>
          <w:b/>
          <w:sz w:val="26"/>
          <w:szCs w:val="26"/>
        </w:rPr>
        <w:t xml:space="preserve"> </w:t>
      </w:r>
      <m:oMath>
        <m:r>
          <m:rPr>
            <m:scr m:val="script"/>
            <m:sty m:val="p"/>
          </m:rPr>
          <w:rPr>
            <w:rFonts w:hAnsi="Cambria Math"/>
            <w:sz w:val="26"/>
            <w:szCs w:val="26"/>
          </w:rPr>
          <m:t>F</m:t>
        </m:r>
      </m:oMath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: w</w:t>
      </w:r>
      <m:oMath>
        <m:r>
          <w:rPr>
            <w:rFonts w:hAnsi="Cambria Math"/>
            <w:sz w:val="26"/>
            <w:szCs w:val="26"/>
          </w:rPr>
          <m:t>⟶</m:t>
        </m:r>
        <m:r>
          <w:rPr>
            <w:rFonts w:ascii="Cambria Math" w:hAnsi="Cambria Math"/>
            <w:sz w:val="26"/>
            <w:szCs w:val="26"/>
          </w:rPr>
          <m:t>X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</m:d>
        <m:r>
          <m:rPr>
            <m:sty m:val="bi"/>
          </m:rP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eqArrPr>
              <m:e>
                <m:r>
                  <w:rPr>
                    <w:rFonts w:ascii="Cambria Math"/>
                    <w:sz w:val="26"/>
                    <w:szCs w:val="26"/>
                  </w:rPr>
                  <m:t xml:space="preserve">1,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6"/>
                    <w:szCs w:val="26"/>
                  </w:rPr>
                  <m:t>∈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  <m:e>
                <m:r>
                  <w:rPr>
                    <w:rFonts w:ascii="Cambria Math"/>
                    <w:sz w:val="26"/>
                    <w:szCs w:val="26"/>
                  </w:rPr>
                  <m:t xml:space="preserve">0, 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  <m:r>
                  <m:rPr>
                    <m:sty m:val="p"/>
                  </m:rPr>
                  <w:rPr>
                    <w:rFonts w:ascii="Cambria Math"/>
                    <w:position w:val="-6"/>
                    <w:sz w:val="26"/>
                    <w:szCs w:val="26"/>
                  </w:rPr>
                  <w:object w:dxaOrig="200" w:dyaOrig="240">
                    <v:shape id="_x0000_i1025" type="#_x0000_t75" style="width:9.75pt;height:12pt" o:ole="">
                      <v:imagedata r:id="rId5" o:title=""/>
                    </v:shape>
                    <o:OLEObject Type="Embed" ProgID="Equation.3" ShapeID="_x0000_i1025" DrawAspect="Content" ObjectID="_1693829590" r:id="rId6"/>
                  </w:object>
                </m:r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A</m:t>
                </m:r>
              </m:e>
            </m:eqArr>
          </m:e>
        </m:d>
      </m:oMath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olarak</w:t>
      </w:r>
      <w:proofErr w:type="gramEnd"/>
      <w:r w:rsidRPr="001162CC">
        <w:rPr>
          <w:sz w:val="26"/>
          <w:szCs w:val="26"/>
        </w:rPr>
        <w:t xml:space="preserve"> tanımlansın. Bu fonksiyona gösterge fonksiyonu(indikatör fonksiyon) da denir, </w:t>
      </w:r>
      <w:proofErr w:type="gramStart"/>
      <w:r w:rsidRPr="001162CC">
        <w:rPr>
          <w:sz w:val="26"/>
          <w:szCs w:val="26"/>
        </w:rPr>
        <w:t>ve  genellikle</w:t>
      </w:r>
      <w:proofErr w:type="gramEnd"/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A</m:t>
            </m:r>
          </m:sub>
        </m:sSub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w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 ile gösterilir. Bu fonksiyon bir tesadüfi değişkendir.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/>
              <w:sz w:val="26"/>
              <w:szCs w:val="26"/>
            </w:rPr>
            <m:t xml:space="preserve">        </m:t>
          </m:r>
          <m:r>
            <w:rPr>
              <w:rFonts w:ascii="Cambria Math" w:hAnsi="Cambria Math"/>
              <w:sz w:val="26"/>
              <w:szCs w:val="26"/>
            </w:rPr>
            <m:t>a</m:t>
          </m:r>
          <m:r>
            <m:rPr>
              <m:sty m:val="p"/>
            </m:rPr>
            <w:rPr>
              <w:rFonts w:ascii="Cambria Math"/>
              <w:sz w:val="26"/>
              <w:szCs w:val="26"/>
            </w:rPr>
            <m:t>&lt;</m:t>
          </m:r>
          <m:r>
            <w:rPr>
              <w:rFonts w:ascii="Cambria Math"/>
              <w:sz w:val="26"/>
              <w:szCs w:val="26"/>
            </w:rPr>
            <m:t xml:space="preserve">0   </m:t>
          </m:r>
          <m:r>
            <w:rPr>
              <w:rFonts w:ascii="Cambria Math" w:hAnsi="Cambria Math"/>
              <w:sz w:val="26"/>
              <w:szCs w:val="26"/>
            </w:rPr>
            <m:t>ise</m:t>
          </m:r>
          <m:r>
            <w:rPr>
              <w:rFonts w:ascii="Cambria Math"/>
              <w:sz w:val="26"/>
              <w:szCs w:val="26"/>
            </w:rPr>
            <m:t xml:space="preserve">   </m:t>
          </m:r>
          <m:d>
            <m:dPr>
              <m:begChr m:val="{"/>
              <m:endChr m:val="}"/>
              <m:ctrlPr>
                <w:rPr>
                  <w:rFonts w:ascii="Cambria Math" w:hAnsi="Cambria Math"/>
                  <w:sz w:val="26"/>
                  <w:szCs w:val="26"/>
                </w:rPr>
              </m:ctrlPr>
            </m:dPr>
            <m:e>
              <m:r>
                <m:rPr>
                  <m:sty m:val="p"/>
                </m:rPr>
                <w:rPr>
                  <w:rFonts w:ascii="Cambria Math"/>
                  <w:sz w:val="26"/>
                  <w:szCs w:val="26"/>
                </w:rPr>
                <m:t xml:space="preserve"> w: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w</m:t>
                  </m:r>
                </m:e>
              </m:d>
              <m:r>
                <w:rPr>
                  <w:rFonts w:ascii="Cambria Math" w:hAnsi="Cambria Math"/>
                  <w:sz w:val="26"/>
                  <w:szCs w:val="26"/>
                </w:rPr>
                <m:t>≤a</m:t>
              </m:r>
            </m:e>
          </m:d>
          <m:r>
            <m:rPr>
              <m:sty m:val="p"/>
            </m:rPr>
            <w:rPr>
              <w:rFonts w:ascii="Cambria Math"/>
              <w:sz w:val="26"/>
              <w:szCs w:val="26"/>
            </w:rPr>
            <m:t>=</m:t>
          </m:r>
          <m:r>
            <m:rPr>
              <m:scr m:val="script"/>
              <m:sty m:val="p"/>
            </m:rPr>
            <w:rPr>
              <w:rFonts w:hAnsi="Cambria Math"/>
              <w:sz w:val="26"/>
              <w:szCs w:val="26"/>
            </w:rPr>
            <m:t>∅∈F</m:t>
          </m:r>
        </m:oMath>
      </m:oMathPara>
    </w:p>
    <w:p w:rsidR="00BB1C0E" w:rsidRPr="001162CC" w:rsidRDefault="00BB1C0E" w:rsidP="00BB1C0E">
      <w:pPr>
        <w:ind w:left="-142" w:firstLine="142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0 </w:t>
      </w:r>
      <m:oMath>
        <m:r>
          <w:rPr>
            <w:rFonts w:ascii="Cambria Math" w:hAnsi="Cambria Math"/>
            <w:sz w:val="26"/>
            <w:szCs w:val="26"/>
          </w:rPr>
          <m:t>≤a</m:t>
        </m:r>
        <m:r>
          <m:rPr>
            <m:sty m:val="p"/>
          </m:rPr>
          <w:rPr>
            <w:rFonts w:ascii="Cambria Math"/>
            <w:sz w:val="26"/>
            <w:szCs w:val="26"/>
          </w:rPr>
          <m:t>&lt;</m:t>
        </m:r>
        <m:r>
          <w:rPr>
            <w:rFonts w:ascii="Cambria Math"/>
            <w:sz w:val="26"/>
            <w:szCs w:val="26"/>
          </w:rPr>
          <m:t xml:space="preserve">1    </m:t>
        </m:r>
        <m:r>
          <w:rPr>
            <w:rFonts w:ascii="Cambria Math" w:hAnsi="Cambria Math"/>
            <w:sz w:val="26"/>
            <w:szCs w:val="26"/>
          </w:rPr>
          <m:t>ise</m:t>
        </m:r>
        <m: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acc>
          <m:accPr>
            <m:chr m:val="̅"/>
            <m:ctrlPr>
              <w:rPr>
                <w:rFonts w:ascii="Cambria Math" w:hAnsi="Cambria Math"/>
                <w:sz w:val="26"/>
                <w:szCs w:val="26"/>
              </w:rPr>
            </m:ctrlPr>
          </m:accPr>
          <m:e>
            <m:r>
              <w:rPr>
                <w:rFonts w:ascii="Cambria Math" w:hAnsi="Cambria Math"/>
                <w:sz w:val="26"/>
                <w:szCs w:val="26"/>
              </w:rPr>
              <m:t>A</m:t>
            </m:r>
          </m:e>
        </m:acc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  <w:r w:rsidRPr="001162CC">
        <w:rPr>
          <w:sz w:val="26"/>
          <w:szCs w:val="26"/>
        </w:rPr>
        <w:t xml:space="preserve">  a</w:t>
      </w:r>
      <m:oMath>
        <m:r>
          <w:rPr>
            <w:rFonts w:ascii="Cambria Math"/>
            <w:sz w:val="26"/>
            <w:szCs w:val="26"/>
          </w:rPr>
          <m:t xml:space="preserve">     </m:t>
        </m:r>
        <m:r>
          <w:rPr>
            <w:rFonts w:ascii="Cambria Math" w:hAnsi="Cambria Math"/>
            <w:sz w:val="26"/>
            <w:szCs w:val="26"/>
          </w:rPr>
          <m:t>a≥</m:t>
        </m:r>
        <w:proofErr w:type="gramStart"/>
        <m:r>
          <w:rPr>
            <w:rFonts w:ascii="Cambria Math"/>
            <w:sz w:val="26"/>
            <w:szCs w:val="26"/>
          </w:rPr>
          <m:t xml:space="preserve">1 </m:t>
        </m:r>
        <m:r>
          <m:rPr>
            <m:sty m:val="p"/>
          </m:rPr>
          <w:rPr>
            <w:rFonts w:ascii="Cambria Math"/>
            <w:sz w:val="26"/>
            <w:szCs w:val="26"/>
          </w:rPr>
          <m:t xml:space="preserve">   ise</m:t>
        </m:r>
        <w:proofErr w:type="gramEnd"/>
        <m:r>
          <m:rPr>
            <m:sty m:val="p"/>
          </m:rPr>
          <w:rPr>
            <w:rFonts w:ascii="Cambria Math"/>
            <w:sz w:val="26"/>
            <w:szCs w:val="26"/>
          </w:rPr>
          <m:t xml:space="preserve">   </m:t>
        </m:r>
        <m:d>
          <m:dPr>
            <m:begChr m:val="{"/>
            <m:endChr m:val="}"/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w: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</m:d>
            <m:r>
              <w:rPr>
                <w:rFonts w:ascii="Cambria Math" w:hAnsi="Cambria Math"/>
                <w:sz w:val="26"/>
                <w:szCs w:val="26"/>
              </w:rPr>
              <m:t>≤a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 xml:space="preserve">= </m:t>
        </m:r>
      </m:oMath>
      <w:r w:rsidRPr="001162CC">
        <w:rPr>
          <w:rFonts w:cs="Cambria Math"/>
          <w:sz w:val="26"/>
          <w:szCs w:val="26"/>
        </w:rPr>
        <w:t xml:space="preserve">Ω </w:t>
      </w:r>
      <m:oMath>
        <m:r>
          <m:rPr>
            <m:scr m:val="script"/>
            <m:sty m:val="p"/>
          </m:rPr>
          <w:rPr>
            <w:rFonts w:ascii="Cambria Math" w:hAnsi="Cambria Math"/>
            <w:sz w:val="26"/>
            <w:szCs w:val="26"/>
          </w:rPr>
          <m:t>∈F</m:t>
        </m:r>
      </m:oMath>
    </w:p>
    <w:p w:rsidR="00BB1C0E" w:rsidRPr="001162CC" w:rsidRDefault="00BB1C0E" w:rsidP="00BB1C0E">
      <w:pPr>
        <w:jc w:val="both"/>
        <w:rPr>
          <w:rFonts w:cs="Cambria Math"/>
          <w:sz w:val="26"/>
          <w:szCs w:val="26"/>
        </w:rPr>
      </w:pP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w:r w:rsidRPr="001162CC">
        <w:rPr>
          <w:rFonts w:cs="Cambria Math"/>
          <w:b/>
          <w:sz w:val="26"/>
          <w:szCs w:val="26"/>
        </w:rPr>
        <w:t xml:space="preserve">İKİNCİ BÖLÜM: </w:t>
      </w:r>
      <w:proofErr w:type="gramStart"/>
      <w:r w:rsidRPr="001162CC">
        <w:rPr>
          <w:b/>
          <w:sz w:val="26"/>
          <w:szCs w:val="26"/>
        </w:rPr>
        <w:t>STOKASTİK  SÜREÇLERE</w:t>
      </w:r>
      <w:proofErr w:type="gramEnd"/>
      <w:r w:rsidRPr="001162CC">
        <w:rPr>
          <w:b/>
          <w:sz w:val="26"/>
          <w:szCs w:val="26"/>
        </w:rPr>
        <w:t xml:space="preserve"> GİRİŞ</w:t>
      </w:r>
    </w:p>
    <w:p w:rsidR="00BB1C0E" w:rsidRPr="001162CC" w:rsidRDefault="00BB1C0E" w:rsidP="00BB1C0E">
      <w:pPr>
        <w:pStyle w:val="ListeParagraf"/>
        <w:ind w:left="644"/>
        <w:jc w:val="both"/>
        <w:rPr>
          <w:b/>
          <w:sz w:val="26"/>
          <w:szCs w:val="26"/>
        </w:rPr>
      </w:pP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>Tanım 2.1.</w:t>
      </w:r>
      <w:r w:rsidRPr="001162CC">
        <w:rPr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Ω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m:rPr>
                <m:scr m:val="script"/>
                <m:sty m:val="p"/>
              </m:rPr>
              <w:rPr>
                <w:rFonts w:hAnsi="Cambria Math"/>
                <w:sz w:val="26"/>
                <w:szCs w:val="26"/>
              </w:rPr>
              <m:t>F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,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Р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olasılık  uzayı</w:t>
      </w:r>
      <w:proofErr w:type="gramEnd"/>
      <w:r w:rsidRPr="001162CC">
        <w:rPr>
          <w:sz w:val="26"/>
          <w:szCs w:val="26"/>
        </w:rPr>
        <w:t xml:space="preserve"> olsun. Bu uzayda tanımlanan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tesadüfi değişkenler ailesine stokastik süreç denir. Burada 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- zamana ilişkin parametredir.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</w:t>
      </w:r>
      <w:proofErr w:type="gramStart"/>
      <w:r w:rsidRPr="001162CC">
        <w:rPr>
          <w:b/>
          <w:sz w:val="26"/>
          <w:szCs w:val="26"/>
        </w:rPr>
        <w:t>2.2</w:t>
      </w:r>
      <w:proofErr w:type="gramEnd"/>
      <w:r w:rsidRPr="001162CC">
        <w:rPr>
          <w:b/>
          <w:sz w:val="26"/>
          <w:szCs w:val="26"/>
        </w:rPr>
        <w:t xml:space="preserve">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 sürecinin alabileceği değerler kümesi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 ile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 parametresinin alabileceği değerler kümesi de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ile gösterilir. Bu bağlamda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’e durum uzayı,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ye ise indis kümesi ya da parametre kümesi denir.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 xml:space="preserve">,   </m:t>
            </m:r>
            <m:r>
              <w:rPr>
                <w:rFonts w:ascii="Cambria Math"/>
                <w:sz w:val="26"/>
                <w:szCs w:val="26"/>
              </w:rPr>
              <m:t>∞</m:t>
            </m:r>
          </m:e>
        </m:d>
      </m:oMath>
      <w:r w:rsidRPr="001162CC">
        <w:rPr>
          <w:sz w:val="26"/>
          <w:szCs w:val="26"/>
        </w:rPr>
        <w:t xml:space="preserve">   </w:t>
      </w:r>
      <w:proofErr w:type="gramStart"/>
      <w:r w:rsidRPr="001162CC">
        <w:rPr>
          <w:sz w:val="26"/>
          <w:szCs w:val="26"/>
        </w:rPr>
        <w:t>ve</w:t>
      </w:r>
      <w:proofErr w:type="gramEnd"/>
      <w:r w:rsidRPr="001162CC">
        <w:rPr>
          <w:sz w:val="26"/>
          <w:szCs w:val="26"/>
        </w:rPr>
        <w:t xml:space="preserve"> 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</m:t>
        </m:r>
        <m:d>
          <m:dPr>
            <m:endChr m:val="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/>
                <w:sz w:val="26"/>
                <w:szCs w:val="26"/>
              </w:rPr>
              <m:t xml:space="preserve">0, 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>]</m:t>
            </m:r>
          </m:e>
        </m:d>
      </m:oMath>
      <w:r w:rsidRPr="001162CC">
        <w:rPr>
          <w:sz w:val="26"/>
          <w:szCs w:val="26"/>
        </w:rPr>
        <w:t xml:space="preserve">.  Durum uzayı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</m:oMath>
      <w:r w:rsidRPr="001162CC">
        <w:rPr>
          <w:sz w:val="26"/>
          <w:szCs w:val="26"/>
        </w:rPr>
        <w:t xml:space="preserve">  ile de gösterilebir.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Eğer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-</m:t>
            </m:r>
            <m:r>
              <w:rPr>
                <w:rFonts w:ascii="Cambria Math"/>
                <w:sz w:val="26"/>
                <w:szCs w:val="26"/>
              </w:rPr>
              <m:t>∞</m:t>
            </m:r>
            <m:r>
              <w:rPr>
                <w:rFonts w:ascii="Cambria Math"/>
                <w:sz w:val="26"/>
                <w:szCs w:val="26"/>
              </w:rPr>
              <m:t xml:space="preserve">,   </m:t>
            </m:r>
            <m:r>
              <w:rPr>
                <w:rFonts w:ascii="Cambria Math"/>
                <w:sz w:val="26"/>
                <w:szCs w:val="26"/>
              </w:rPr>
              <m:t>∞</m:t>
            </m:r>
          </m:e>
        </m:d>
      </m:oMath>
      <w:r w:rsidRPr="001162CC">
        <w:rPr>
          <w:sz w:val="26"/>
          <w:szCs w:val="26"/>
        </w:rPr>
        <w:t xml:space="preserve">   ise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ye stokastik fonksiyon denir ve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</m:oMath>
      <w:r w:rsidRPr="001162CC">
        <w:rPr>
          <w:sz w:val="26"/>
          <w:szCs w:val="26"/>
        </w:rPr>
        <w:t xml:space="preserve"> ile ifade edilir. Stokastik süreçler durum uzayına ve parametre kümesine göre dört kısma ayrılır:</w:t>
      </w:r>
    </w:p>
    <w:p w:rsidR="00BB1C0E" w:rsidRPr="001162CC" w:rsidRDefault="00BB1C0E" w:rsidP="00BB1C0E">
      <w:pPr>
        <w:pStyle w:val="ListeParagraf"/>
        <w:numPr>
          <w:ilvl w:val="0"/>
          <w:numId w:val="1"/>
        </w:numPr>
        <w:jc w:val="both"/>
        <w:rPr>
          <w:b/>
          <w:i/>
          <w:sz w:val="26"/>
          <w:szCs w:val="26"/>
        </w:rPr>
      </w:pPr>
      <w:r w:rsidRPr="001162CC">
        <w:rPr>
          <w:i/>
          <w:sz w:val="26"/>
          <w:szCs w:val="26"/>
        </w:rPr>
        <w:t xml:space="preserve">Kesikli ( sürekli ) parametreli kesikli (sürekli) durum uzaylı </w:t>
      </w:r>
      <w:proofErr w:type="spellStart"/>
      <w:r w:rsidRPr="001162CC">
        <w:rPr>
          <w:i/>
          <w:sz w:val="26"/>
          <w:szCs w:val="26"/>
        </w:rPr>
        <w:t>stokastik</w:t>
      </w:r>
      <w:proofErr w:type="spellEnd"/>
      <w:r w:rsidRPr="001162CC">
        <w:rPr>
          <w:i/>
          <w:sz w:val="26"/>
          <w:szCs w:val="26"/>
        </w:rPr>
        <w:t xml:space="preserve"> süreç</w:t>
      </w:r>
      <w:r w:rsidRPr="001162CC">
        <w:rPr>
          <w:b/>
          <w:i/>
          <w:sz w:val="26"/>
          <w:szCs w:val="26"/>
        </w:rPr>
        <w:t>.</w:t>
      </w:r>
    </w:p>
    <w:p w:rsidR="00BB1C0E" w:rsidRPr="001162CC" w:rsidRDefault="00BB1C0E" w:rsidP="00BB1C0E">
      <w:pPr>
        <w:ind w:left="142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</m:oMath>
      <w:r w:rsidRPr="001162CC">
        <w:rPr>
          <w:sz w:val="26"/>
          <w:szCs w:val="26"/>
        </w:rPr>
        <w:t xml:space="preserve">,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k∈</m:t>
        </m:r>
      </m:oMath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m:rPr>
                <m:scr m:val="double-struck"/>
              </m:rPr>
              <w:rPr>
                <w:rFonts w:hAnsi="Cambria Math"/>
                <w:sz w:val="26"/>
                <w:szCs w:val="26"/>
              </w:rPr>
              <m:t>R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x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olduğunda  stokastik</w:t>
      </w:r>
      <w:proofErr w:type="gramEnd"/>
      <w:r w:rsidRPr="001162CC">
        <w:rPr>
          <w:sz w:val="26"/>
          <w:szCs w:val="26"/>
        </w:rPr>
        <w:t xml:space="preserve">  süreç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  <w:r w:rsidRPr="001162CC">
        <w:rPr>
          <w:sz w:val="26"/>
          <w:szCs w:val="26"/>
        </w:rPr>
        <w:t xml:space="preserve"> anında </w:t>
      </w:r>
      <m:oMath>
        <m:r>
          <w:rPr>
            <w:rFonts w:ascii="Cambria Math" w:hAnsi="Cambria Math"/>
            <w:sz w:val="26"/>
            <w:szCs w:val="26"/>
          </w:rPr>
          <m:t>k</m:t>
        </m:r>
      </m:oMath>
      <w:r w:rsidRPr="001162CC">
        <w:rPr>
          <w:sz w:val="26"/>
          <w:szCs w:val="26"/>
        </w:rPr>
        <w:t xml:space="preserve"> durumundadır. Stokastik süreç tesadüfi değişken kavramının genel hali tesadüfi değişken kavramı da stokastik süreç kavramının özel halidir.</w:t>
      </w:r>
    </w:p>
    <w:p w:rsidR="00BB1C0E" w:rsidRPr="001162CC" w:rsidRDefault="00BB1C0E" w:rsidP="00BB1C0E">
      <w:pPr>
        <w:ind w:left="142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w:lastRenderedPageBreak/>
          <m:t>t</m:t>
        </m:r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gibi</w:t>
      </w:r>
      <w:proofErr w:type="gramEnd"/>
      <w:r w:rsidRPr="001162CC">
        <w:rPr>
          <w:sz w:val="26"/>
          <w:szCs w:val="26"/>
        </w:rPr>
        <w:t xml:space="preserve"> bir sabite eşit old</w:t>
      </w:r>
      <w:proofErr w:type="spellStart"/>
      <w:r w:rsidRPr="001162CC">
        <w:rPr>
          <w:sz w:val="26"/>
          <w:szCs w:val="26"/>
        </w:rPr>
        <w:t>uğunda</w:t>
      </w:r>
      <w:proofErr w:type="spellEnd"/>
      <w:r w:rsidRPr="001162CC">
        <w:rPr>
          <w:sz w:val="26"/>
          <w:szCs w:val="26"/>
        </w:rPr>
        <w:t xml:space="preserve"> </w:t>
      </w: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süreç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</m:oMath>
      <w:r w:rsidRPr="001162CC">
        <w:rPr>
          <w:sz w:val="26"/>
          <w:szCs w:val="26"/>
        </w:rPr>
        <w:t xml:space="preserve">  gibi bir boyutlu tesadüfi değişkene dönüşür. </w:t>
      </w:r>
      <m:oMath>
        <m:r>
          <w:rPr>
            <w:rFonts w:ascii="Cambria Math" w:hAnsi="Cambria Math"/>
            <w:sz w:val="26"/>
            <w:szCs w:val="26"/>
          </w:rPr>
          <m:t>t∈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alabiliyorsa</w:t>
      </w:r>
      <w:proofErr w:type="gramEnd"/>
      <w:r w:rsidRPr="001162CC">
        <w:rPr>
          <w:sz w:val="26"/>
          <w:szCs w:val="26"/>
        </w:rPr>
        <w:t xml:space="preserve"> stokastik süreç iki boyutlu tesadüfi değ</w:t>
      </w:r>
      <w:proofErr w:type="spellStart"/>
      <w:r w:rsidRPr="001162CC">
        <w:rPr>
          <w:sz w:val="26"/>
          <w:szCs w:val="26"/>
        </w:rPr>
        <w:t>işkene</w:t>
      </w:r>
      <w:proofErr w:type="spellEnd"/>
      <w:r w:rsidRPr="001162CC">
        <w:rPr>
          <w:sz w:val="26"/>
          <w:szCs w:val="26"/>
        </w:rPr>
        <w:t xml:space="preserve"> dönüşür,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1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biçimindedir. </w:t>
      </w:r>
      <m:oMath>
        <m:r>
          <w:rPr>
            <w:rFonts w:ascii="Cambria Math" w:hAnsi="Cambria Math"/>
            <w:sz w:val="26"/>
            <w:szCs w:val="26"/>
          </w:rPr>
          <m:t>t∈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hAnsi="Cambria Math"/>
                <w:sz w:val="26"/>
                <w:szCs w:val="26"/>
              </w:rPr>
              <m:t>⋯</m:t>
            </m:r>
            <m:r>
              <w:rPr>
                <w:rFonts w:ascii="Cambria Math"/>
                <w:sz w:val="26"/>
                <w:szCs w:val="26"/>
              </w:rPr>
              <m:t xml:space="preserve">   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stokastik süreç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boyutlu tesadüfi değişkenler vektörüne dönüşür, yani 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1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hAnsi="Cambria Math"/>
                <w:sz w:val="26"/>
                <w:szCs w:val="26"/>
              </w:rPr>
              <m:t>⋯</m:t>
            </m:r>
            <m:r>
              <w:rPr>
                <w:rFonts w:ascii="Cambria Math"/>
                <w:sz w:val="26"/>
                <w:szCs w:val="26"/>
              </w:rPr>
              <m:t xml:space="preserve">   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sub>
                </m:sSub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</m:t>
            </m:r>
          </m:e>
        </m:d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2.3.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    stokastik</w:t>
      </w:r>
      <w:proofErr w:type="gramEnd"/>
      <w:r w:rsidRPr="001162CC">
        <w:rPr>
          <w:sz w:val="26"/>
          <w:szCs w:val="26"/>
        </w:rPr>
        <w:t xml:space="preserve">   süreç   olsun. Eğer </w:t>
      </w:r>
      <m:oMath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=1,2, </m:t>
        </m:r>
        <m: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ve</w:t>
      </w:r>
      <m:oMath>
        <m:r>
          <w:rPr>
            <w:rFonts w:ascii="Cambria Math"/>
            <w:sz w:val="26"/>
            <w:szCs w:val="26"/>
          </w:rPr>
          <m:t xml:space="preserve">    0&lt;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 xml:space="preserve"> &lt;  </m:t>
        </m:r>
        <m:r>
          <w:rPr>
            <w:rFonts w:hAnsi="Cambria Math"/>
            <w:sz w:val="26"/>
            <w:szCs w:val="26"/>
          </w:rPr>
          <m:t>⋯</m:t>
        </m:r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≤t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sz w:val="26"/>
          <w:szCs w:val="26"/>
        </w:rPr>
        <w:t xml:space="preserve">  için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sub>
        </m:sSub>
      </m:oMath>
      <w:r w:rsidRPr="001162CC">
        <w:rPr>
          <w:sz w:val="26"/>
          <w:szCs w:val="26"/>
        </w:rPr>
        <w:t>-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 </m:t>
        </m:r>
      </m:oMath>
      <w:proofErr w:type="gramStart"/>
      <w:r w:rsidRPr="001162CC">
        <w:rPr>
          <w:sz w:val="26"/>
          <w:szCs w:val="26"/>
        </w:rPr>
        <w:t>,…</w:t>
      </w:r>
      <w:proofErr w:type="gramEnd"/>
      <m:oMath>
        <m:r>
          <w:rPr>
            <w:rFonts w:ascii="Cambria Math"/>
            <w:sz w:val="26"/>
            <w:szCs w:val="26"/>
          </w:rPr>
          <m:t xml:space="preserve"> 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</m:oMath>
      <w:r w:rsidRPr="001162CC">
        <w:rPr>
          <w:sz w:val="26"/>
          <w:szCs w:val="26"/>
        </w:rPr>
        <w:t>-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n-</m:t>
                </m:r>
                <m:r>
                  <w:rPr>
                    <w:rFonts w:ascii="Cambria Math"/>
                    <w:sz w:val="26"/>
                    <w:szCs w:val="26"/>
                  </w:rPr>
                  <m:t>1</m:t>
                </m:r>
              </m:sub>
            </m:sSub>
          </m:sub>
        </m:sSub>
      </m:oMath>
      <w:r w:rsidRPr="001162CC">
        <w:rPr>
          <w:sz w:val="26"/>
          <w:szCs w:val="26"/>
        </w:rPr>
        <w:t xml:space="preserve"> tesadüfi değişkenleri bağımsız iseler bu sürece bağımsız artımlı süreç (B.A.S.) denir.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2.4.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 xml:space="preserve">0 </m:t>
            </m:r>
          </m:e>
        </m:d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    stokastik</w:t>
      </w:r>
      <w:proofErr w:type="gramEnd"/>
      <w:r w:rsidRPr="001162CC">
        <w:rPr>
          <w:sz w:val="26"/>
          <w:szCs w:val="26"/>
        </w:rPr>
        <w:t xml:space="preserve">   süreç   olsun. Eğer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=1,2, </m:t>
        </m:r>
        <m: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, </m:t>
        </m:r>
        <m:r>
          <w:rPr>
            <w:rFonts w:hAnsi="Cambria Math"/>
            <w:sz w:val="26"/>
            <w:szCs w:val="26"/>
          </w:rPr>
          <m:t>h</m:t>
        </m:r>
        <m:r>
          <w:rPr>
            <w:rFonts w:ascii="Cambria Math"/>
            <w:sz w:val="26"/>
            <w:szCs w:val="26"/>
          </w:rPr>
          <m:t xml:space="preserve">&gt;0  </m:t>
        </m:r>
      </m:oMath>
      <w:r w:rsidRPr="001162CC">
        <w:rPr>
          <w:sz w:val="26"/>
          <w:szCs w:val="26"/>
        </w:rPr>
        <w:t>ve</w:t>
      </w:r>
      <m:oMath>
        <m:r>
          <w:rPr>
            <w:rFonts w:ascii="Cambria Math"/>
            <w:sz w:val="26"/>
            <w:szCs w:val="26"/>
          </w:rPr>
          <m:t xml:space="preserve"> 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 xml:space="preserve"> &lt;  </m:t>
        </m:r>
        <m:r>
          <w:rPr>
            <w:rFonts w:hAnsi="Cambria Math"/>
            <w:sz w:val="26"/>
            <w:szCs w:val="26"/>
          </w:rPr>
          <m:t>⋯</m:t>
        </m:r>
        <m:r>
          <w:rPr>
            <w:rFonts w:ascii="Cambria Math"/>
            <w:sz w:val="26"/>
            <w:szCs w:val="26"/>
          </w:rPr>
          <m:t xml:space="preserve"> &lt;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≤t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sz w:val="26"/>
          <w:szCs w:val="26"/>
        </w:rPr>
        <w:t xml:space="preserve">   için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1+</m:t>
            </m:r>
            <m:r>
              <w:rPr>
                <w:rFonts w:hAnsi="Cambria Math"/>
                <w:sz w:val="26"/>
                <w:szCs w:val="26"/>
              </w:rPr>
              <m:t>h</m:t>
            </m:r>
            <m:r>
              <w:rPr>
                <w:rFonts w:ascii="Cambria Math"/>
                <w:sz w:val="26"/>
                <w:szCs w:val="26"/>
              </w:rPr>
              <m:t xml:space="preserve"> </m:t>
            </m:r>
          </m:sub>
        </m:sSub>
        <m:r>
          <w:rPr>
            <w:rFonts w:ascii="Cambria Math"/>
            <w:sz w:val="26"/>
            <w:szCs w:val="26"/>
          </w:rPr>
          <m:t xml:space="preserve">,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2+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hAnsi="Cambria Math"/>
            <w:sz w:val="26"/>
            <w:szCs w:val="26"/>
          </w:rPr>
          <m:t>⋯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 xml:space="preserve"> değişkenlerinin ortak dağılımı ile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 xml:space="preserve">1 </m:t>
            </m:r>
          </m:sub>
        </m:sSub>
        <m:r>
          <w:rPr>
            <w:rFonts w:ascii="Cambria Math"/>
            <w:sz w:val="26"/>
            <w:szCs w:val="26"/>
          </w:rPr>
          <m:t xml:space="preserve">,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>,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hAnsi="Cambria Math"/>
            <w:sz w:val="26"/>
            <w:szCs w:val="26"/>
          </w:rPr>
          <m:t>⋯</m:t>
        </m:r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değişkenlerinin ortak dağılımı aynı </w:t>
      </w:r>
      <w:proofErr w:type="gramStart"/>
      <w:r w:rsidRPr="001162CC">
        <w:rPr>
          <w:sz w:val="26"/>
          <w:szCs w:val="26"/>
        </w:rPr>
        <w:t>ise  bu</w:t>
      </w:r>
      <w:proofErr w:type="gramEnd"/>
      <w:r w:rsidRPr="001162CC">
        <w:rPr>
          <w:sz w:val="26"/>
          <w:szCs w:val="26"/>
        </w:rPr>
        <w:t xml:space="preserve"> sürece durağan süreç denir. Böylece durağan </w:t>
      </w:r>
      <w:proofErr w:type="gramStart"/>
      <w:r w:rsidRPr="001162CC">
        <w:rPr>
          <w:sz w:val="26"/>
          <w:szCs w:val="26"/>
        </w:rPr>
        <w:t>sürecin  dağılımı</w:t>
      </w:r>
      <w:proofErr w:type="gramEnd"/>
      <w:r w:rsidRPr="001162CC">
        <w:rPr>
          <w:sz w:val="26"/>
          <w:szCs w:val="26"/>
        </w:rPr>
        <w:t xml:space="preserve">, başlangıç zamanındaki değişimle etkilenmeyecek ve herhangi bir </w:t>
      </w:r>
      <m:oMath>
        <m:r>
          <w:rPr>
            <w:rFonts w:hAnsi="Cambria Math"/>
            <w:sz w:val="26"/>
            <w:szCs w:val="26"/>
          </w:rPr>
          <m:t>h</m:t>
        </m:r>
        <m:r>
          <w:rPr>
            <w:rFonts w:ascii="Cambria Math"/>
            <w:sz w:val="26"/>
            <w:szCs w:val="26"/>
          </w:rPr>
          <m:t>&gt;0</m:t>
        </m:r>
      </m:oMath>
      <w:r w:rsidRPr="001162CC">
        <w:rPr>
          <w:sz w:val="26"/>
          <w:szCs w:val="26"/>
        </w:rPr>
        <w:t xml:space="preserve">  için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 xml:space="preserve">   </m:t>
        </m:r>
        <m:r>
          <m:rPr>
            <m:sty m:val="p"/>
          </m:rPr>
          <w:rPr>
            <w:rFonts w:ascii="Cambria Math"/>
            <w:sz w:val="26"/>
            <w:szCs w:val="26"/>
          </w:rPr>
          <m:t>ile</m:t>
        </m:r>
        <m:r>
          <w:rPr>
            <w:rFonts w:ascii="Cambria Math"/>
            <w:sz w:val="26"/>
            <w:szCs w:val="26"/>
          </w:rPr>
          <m:t xml:space="preserve"> 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  <m:sub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hAnsi="Cambria Math"/>
                <w:sz w:val="26"/>
                <w:szCs w:val="26"/>
              </w:rPr>
              <m:t>h</m:t>
            </m:r>
          </m:sub>
        </m:sSub>
      </m:oMath>
      <w:r w:rsidRPr="001162CC">
        <w:rPr>
          <w:sz w:val="26"/>
          <w:szCs w:val="26"/>
        </w:rPr>
        <w:t xml:space="preserve"> aynı dağılıma sahip olacaktır.</w:t>
      </w:r>
    </w:p>
    <w:p w:rsidR="00BB1C0E" w:rsidRPr="001162CC" w:rsidRDefault="00BB1C0E" w:rsidP="00BB1C0E">
      <w:pPr>
        <w:pStyle w:val="ListeParagraf"/>
        <w:numPr>
          <w:ilvl w:val="1"/>
          <w:numId w:val="40"/>
        </w:numPr>
        <w:spacing w:after="80"/>
        <w:jc w:val="both"/>
        <w:rPr>
          <w:b/>
          <w:sz w:val="26"/>
          <w:szCs w:val="26"/>
        </w:rPr>
      </w:pPr>
      <w:proofErr w:type="spellStart"/>
      <w:r w:rsidRPr="001162CC">
        <w:rPr>
          <w:b/>
          <w:sz w:val="26"/>
          <w:szCs w:val="26"/>
        </w:rPr>
        <w:t>Bernoulli</w:t>
      </w:r>
      <w:proofErr w:type="spellEnd"/>
      <w:r w:rsidRPr="001162CC">
        <w:rPr>
          <w:b/>
          <w:sz w:val="26"/>
          <w:szCs w:val="26"/>
        </w:rPr>
        <w:t xml:space="preserve"> Süreci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Tanım 2.1.1.</w:t>
      </w:r>
      <w:r w:rsidRPr="001162CC">
        <w:rPr>
          <w:sz w:val="26"/>
          <w:szCs w:val="26"/>
        </w:rPr>
        <w:t xml:space="preserve">  </w:t>
      </w:r>
      <m:oMath>
        <m:r>
          <w:rPr>
            <w:rFonts w:ascii="Cambria Math"/>
            <w:sz w:val="26"/>
            <w:szCs w:val="26"/>
          </w:rPr>
          <m:t>{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n≥</m:t>
        </m:r>
        <m:r>
          <w:rPr>
            <w:rFonts w:ascii="Cambria Math"/>
            <w:sz w:val="26"/>
            <w:szCs w:val="26"/>
          </w:rPr>
          <m:t>1}</m:t>
        </m:r>
      </m:oMath>
      <w:r w:rsidRPr="001162CC">
        <w:rPr>
          <w:sz w:val="26"/>
          <w:szCs w:val="26"/>
        </w:rPr>
        <w:t xml:space="preserve"> aşağıdaki koşullarsa buna Bernoulli süreci denir.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a.</w:t>
      </w: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i/>
          <w:sz w:val="26"/>
          <w:szCs w:val="26"/>
        </w:rPr>
        <w:t>,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proofErr w:type="gramStart"/>
      <w:r w:rsidRPr="001162CC">
        <w:rPr>
          <w:i/>
          <w:sz w:val="26"/>
          <w:szCs w:val="26"/>
        </w:rPr>
        <w:t>,…,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ler bağımsızdır.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</w:t>
      </w:r>
      <w:proofErr w:type="gramStart"/>
      <w:r w:rsidRPr="001162CC">
        <w:rPr>
          <w:b/>
          <w:sz w:val="26"/>
          <w:szCs w:val="26"/>
        </w:rPr>
        <w:t>b</w:t>
      </w:r>
      <w:proofErr w:type="gramEnd"/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.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=1)=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 xml:space="preserve"> ,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=0)=</m:t>
        </m:r>
        <m:r>
          <w:rPr>
            <w:rFonts w:ascii="Cambria Math" w:hAnsi="Cambria Math"/>
            <w:sz w:val="26"/>
            <w:szCs w:val="26"/>
          </w:rPr>
          <m:t>q</m:t>
        </m:r>
        <m:r>
          <w:rPr>
            <w:rFonts w:ascii="Cambria Math"/>
            <w:sz w:val="26"/>
            <w:szCs w:val="26"/>
          </w:rPr>
          <m:t>=1</m:t>
        </m:r>
        <m:r>
          <w:rPr>
            <w:rFonts w:ascii="Cambria Math" w:hAnsi="Cambria Math"/>
            <w:sz w:val="26"/>
            <w:szCs w:val="26"/>
          </w:rPr>
          <m:t>-p</m:t>
        </m:r>
        <m:r>
          <w:rPr>
            <w:rFonts w:ascii="Cambria Math"/>
            <w:sz w:val="26"/>
            <w:szCs w:val="26"/>
          </w:rPr>
          <m:t xml:space="preserve">  ;   </m:t>
        </m:r>
        <m:r>
          <w:rPr>
            <w:rFonts w:ascii="Cambria Math" w:hAnsi="Cambria Math" w:cs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için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m:oMath>
        <m:r>
          <m:rPr>
            <m:sty m:val="b"/>
          </m:rPr>
          <w:rPr>
            <w:rFonts w:ascii="Cambria Math" w:hAnsi="Cambria Math"/>
            <w:sz w:val="26"/>
            <w:szCs w:val="26"/>
          </w:rPr>
          <m:t>Örnek</m:t>
        </m:r>
        <m:r>
          <m:rPr>
            <m:sty m:val="b"/>
          </m:rPr>
          <w:rPr>
            <w:rFonts w:ascii="Cambria Math"/>
            <w:sz w:val="26"/>
            <w:szCs w:val="26"/>
          </w:rPr>
          <m:t xml:space="preserve"> </m:t>
        </m:r>
        <m:r>
          <m:rPr>
            <m:sty m:val="b"/>
          </m:rPr>
          <w:rPr>
            <w:rFonts w:ascii="Cambria Math" w:hAnsi="Cambria Math"/>
            <w:sz w:val="26"/>
            <w:szCs w:val="26"/>
          </w:rPr>
          <m:t>2</m:t>
        </m:r>
        <m:r>
          <m:rPr>
            <m:sty m:val="b"/>
          </m:rPr>
          <w:rPr>
            <w:rFonts w:ascii="Cambria Math"/>
            <w:sz w:val="26"/>
            <w:szCs w:val="26"/>
          </w:rPr>
          <m:t>.</m:t>
        </m:r>
        <m:r>
          <m:rPr>
            <m:sty m:val="b"/>
          </m:rPr>
          <w:rPr>
            <w:rFonts w:ascii="Cambria Math" w:hAnsi="Cambria Math"/>
            <w:sz w:val="26"/>
            <w:szCs w:val="26"/>
          </w:rPr>
          <m:t>1</m:t>
        </m:r>
        <m:r>
          <m:rPr>
            <m:sty m:val="b"/>
          </m:rP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/>
            <w:sz w:val="26"/>
            <w:szCs w:val="26"/>
          </w:rPr>
          <m:t xml:space="preserve">{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n≥</m:t>
        </m:r>
        <m:r>
          <w:rPr>
            <w:rFonts w:ascii="Cambria Math"/>
            <w:sz w:val="26"/>
            <w:szCs w:val="26"/>
          </w:rPr>
          <m:t>1</m:t>
        </m:r>
      </m:oMath>
      <w:proofErr w:type="gramStart"/>
      <w:r w:rsidRPr="001162CC">
        <w:rPr>
          <w:sz w:val="26"/>
          <w:szCs w:val="26"/>
        </w:rPr>
        <w:t>}</w:t>
      </w:r>
      <w:proofErr w:type="gramEnd"/>
      <w:r w:rsidRPr="001162CC">
        <w:rPr>
          <w:sz w:val="26"/>
          <w:szCs w:val="26"/>
        </w:rPr>
        <w:t xml:space="preserve">   Bernoulli süreci kesikli parametreli,  kesikli durum uzaylı bir süreçtir. Durum uzayı </w:t>
      </w: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 xml:space="preserve">={ 0, 1 </m:t>
        </m:r>
      </m:oMath>
      <w:r w:rsidRPr="001162CC">
        <w:rPr>
          <w:sz w:val="26"/>
          <w:szCs w:val="26"/>
        </w:rPr>
        <w:t xml:space="preserve">} ve indis kümesi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={ 1, 2, 3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w:proofErr w:type="gramEnd"/>
        <m:r>
          <w:rPr>
            <w:rFonts w:ascii="Cambria Math"/>
            <w:sz w:val="26"/>
            <w:szCs w:val="26"/>
          </w:rPr>
          <m:t>}.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Bir  madeni</w:t>
      </w:r>
      <w:proofErr w:type="gramEnd"/>
      <w:r w:rsidRPr="001162CC">
        <w:rPr>
          <w:sz w:val="26"/>
          <w:szCs w:val="26"/>
        </w:rPr>
        <w:t xml:space="preserve">  paranın  havaya  atılmasıyla  </w:t>
      </w:r>
      <w:proofErr w:type="spellStart"/>
      <w:r w:rsidRPr="001162CC">
        <w:rPr>
          <w:sz w:val="26"/>
          <w:szCs w:val="26"/>
        </w:rPr>
        <w:t>Bernoulli</w:t>
      </w:r>
      <w:proofErr w:type="spellEnd"/>
      <w:r w:rsidRPr="001162CC">
        <w:rPr>
          <w:sz w:val="26"/>
          <w:szCs w:val="26"/>
        </w:rPr>
        <w:t xml:space="preserve">  sürecinin bir örneklem dizisi elde edilebilir.</w:t>
      </w:r>
    </w:p>
    <w:p w:rsidR="00BB1C0E" w:rsidRPr="001162CC" w:rsidRDefault="00BB1C0E" w:rsidP="00BB1C0E">
      <w:pPr>
        <w:spacing w:after="80"/>
        <w:ind w:right="1"/>
        <w:jc w:val="center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:    1</w:t>
      </w:r>
      <w:r w:rsidRPr="001162CC">
        <w:rPr>
          <w:sz w:val="26"/>
          <w:szCs w:val="26"/>
        </w:rPr>
        <w:tab/>
        <w:t xml:space="preserve">   </w:t>
      </w:r>
      <w:proofErr w:type="gramStart"/>
      <w:r w:rsidRPr="001162CC">
        <w:rPr>
          <w:sz w:val="26"/>
          <w:szCs w:val="26"/>
        </w:rPr>
        <w:t>2      3</w:t>
      </w:r>
      <w:proofErr w:type="gramEnd"/>
      <w:r w:rsidRPr="001162CC">
        <w:rPr>
          <w:sz w:val="26"/>
          <w:szCs w:val="26"/>
        </w:rPr>
        <w:t xml:space="preserve">       4</w:t>
      </w:r>
      <w:r w:rsidRPr="001162CC">
        <w:rPr>
          <w:sz w:val="26"/>
          <w:szCs w:val="26"/>
        </w:rPr>
        <w:tab/>
        <w:t xml:space="preserve">  5      6</w:t>
      </w:r>
      <w:r w:rsidRPr="001162CC">
        <w:rPr>
          <w:sz w:val="26"/>
          <w:szCs w:val="26"/>
        </w:rPr>
        <w:tab/>
        <w:t xml:space="preserve">      7</w:t>
      </w:r>
      <w:r w:rsidRPr="001162CC">
        <w:rPr>
          <w:sz w:val="26"/>
          <w:szCs w:val="26"/>
        </w:rPr>
        <w:tab/>
        <w:t xml:space="preserve">   8</w:t>
      </w:r>
      <w:r w:rsidRPr="001162CC">
        <w:rPr>
          <w:sz w:val="26"/>
          <w:szCs w:val="26"/>
        </w:rPr>
        <w:tab/>
        <w:t>…</w:t>
      </w:r>
    </w:p>
    <w:p w:rsidR="00BB1C0E" w:rsidRPr="001162CC" w:rsidRDefault="00BB1C0E" w:rsidP="00BB1C0E">
      <w:pPr>
        <w:spacing w:after="80"/>
        <w:ind w:right="1"/>
        <w:rPr>
          <w:sz w:val="26"/>
          <w:szCs w:val="26"/>
        </w:rPr>
      </w:pPr>
      <w:r w:rsidRPr="001162CC">
        <w:rPr>
          <w:i/>
          <w:sz w:val="26"/>
          <w:szCs w:val="26"/>
        </w:rPr>
        <w:t xml:space="preserve">       Paranın  </w:t>
      </w:r>
      <w:proofErr w:type="gramStart"/>
      <w:r w:rsidRPr="001162CC">
        <w:rPr>
          <w:i/>
          <w:sz w:val="26"/>
          <w:szCs w:val="26"/>
        </w:rPr>
        <w:t>yüzü</w:t>
      </w:r>
      <w:r w:rsidRPr="001162CC">
        <w:rPr>
          <w:sz w:val="26"/>
          <w:szCs w:val="26"/>
        </w:rPr>
        <w:t xml:space="preserve">  :    Y</w:t>
      </w:r>
      <w:proofErr w:type="gramEnd"/>
      <w:r w:rsidRPr="001162CC">
        <w:rPr>
          <w:sz w:val="26"/>
          <w:szCs w:val="26"/>
        </w:rPr>
        <w:t xml:space="preserve">      T     </w:t>
      </w:r>
      <w:proofErr w:type="spellStart"/>
      <w:r w:rsidRPr="001162CC">
        <w:rPr>
          <w:sz w:val="26"/>
          <w:szCs w:val="26"/>
        </w:rPr>
        <w:t>T</w:t>
      </w:r>
      <w:proofErr w:type="spellEnd"/>
      <w:r w:rsidRPr="001162CC">
        <w:rPr>
          <w:sz w:val="26"/>
          <w:szCs w:val="26"/>
        </w:rPr>
        <w:t xml:space="preserve">       Y       </w:t>
      </w:r>
      <w:proofErr w:type="spellStart"/>
      <w:r w:rsidRPr="001162CC">
        <w:rPr>
          <w:sz w:val="26"/>
          <w:szCs w:val="26"/>
        </w:rPr>
        <w:t>Y</w:t>
      </w:r>
      <w:proofErr w:type="spellEnd"/>
      <w:r w:rsidRPr="001162CC">
        <w:rPr>
          <w:sz w:val="26"/>
          <w:szCs w:val="26"/>
        </w:rPr>
        <w:tab/>
        <w:t xml:space="preserve">  </w:t>
      </w:r>
      <w:proofErr w:type="spellStart"/>
      <w:r w:rsidRPr="001162CC">
        <w:rPr>
          <w:sz w:val="26"/>
          <w:szCs w:val="26"/>
        </w:rPr>
        <w:t>Y</w:t>
      </w:r>
      <w:proofErr w:type="spellEnd"/>
      <w:r w:rsidRPr="001162CC">
        <w:rPr>
          <w:sz w:val="26"/>
          <w:szCs w:val="26"/>
        </w:rPr>
        <w:t xml:space="preserve">      T       Y</w:t>
      </w:r>
      <w:r w:rsidRPr="001162CC">
        <w:rPr>
          <w:sz w:val="26"/>
          <w:szCs w:val="26"/>
        </w:rPr>
        <w:tab/>
        <w:t xml:space="preserve">  …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ab/>
        <w:t xml:space="preserve">           </w:t>
      </w:r>
      <w:r w:rsidRPr="001162CC">
        <w:rPr>
          <w:i/>
          <w:sz w:val="26"/>
          <w:szCs w:val="26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 xml:space="preserve">n 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:    </w:t>
      </w:r>
      <w:proofErr w:type="gramStart"/>
      <w:r w:rsidRPr="001162CC">
        <w:rPr>
          <w:sz w:val="26"/>
          <w:szCs w:val="26"/>
        </w:rPr>
        <w:t>1     0</w:t>
      </w:r>
      <w:proofErr w:type="gramEnd"/>
      <w:r w:rsidRPr="001162CC">
        <w:rPr>
          <w:sz w:val="26"/>
          <w:szCs w:val="26"/>
        </w:rPr>
        <w:tab/>
        <w:t xml:space="preserve"> 0       1</w:t>
      </w:r>
      <w:r w:rsidRPr="001162CC">
        <w:rPr>
          <w:sz w:val="26"/>
          <w:szCs w:val="26"/>
        </w:rPr>
        <w:tab/>
        <w:t xml:space="preserve">      1</w:t>
      </w:r>
      <w:r w:rsidRPr="001162CC">
        <w:rPr>
          <w:sz w:val="26"/>
          <w:szCs w:val="26"/>
        </w:rPr>
        <w:tab/>
        <w:t xml:space="preserve">  1      0</w:t>
      </w:r>
      <w:r w:rsidRPr="001162CC">
        <w:rPr>
          <w:sz w:val="26"/>
          <w:szCs w:val="26"/>
        </w:rPr>
        <w:tab/>
        <w:t xml:space="preserve">      1</w:t>
      </w:r>
      <w:r w:rsidRPr="001162CC">
        <w:rPr>
          <w:sz w:val="26"/>
          <w:szCs w:val="26"/>
        </w:rPr>
        <w:tab/>
        <w:t xml:space="preserve">  …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</w:p>
    <w:p w:rsidR="00BB1C0E" w:rsidRPr="001162CC" w:rsidRDefault="00BB1C0E" w:rsidP="00BB1C0E">
      <w:pPr>
        <w:tabs>
          <w:tab w:val="left" w:pos="7371"/>
        </w:tabs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89F6B4" wp14:editId="09CA1FA0">
                <wp:simplePos x="0" y="0"/>
                <wp:positionH relativeFrom="column">
                  <wp:posOffset>284480</wp:posOffset>
                </wp:positionH>
                <wp:positionV relativeFrom="paragraph">
                  <wp:posOffset>37465</wp:posOffset>
                </wp:positionV>
                <wp:extent cx="9525" cy="970915"/>
                <wp:effectExtent l="9525" t="10795" r="9525" b="8890"/>
                <wp:wrapNone/>
                <wp:docPr id="3078" name="AutoShap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0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5AB5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78" o:spid="_x0000_s1026" type="#_x0000_t32" style="position:absolute;margin-left:22.4pt;margin-top:2.95pt;width:.75pt;height:76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"/>
            </w:pict>
          </mc:Fallback>
        </mc:AlternateContent>
      </w:r>
      <w:r w:rsidRPr="001162CC">
        <w:rPr>
          <w:b/>
          <w:sz w:val="26"/>
          <w:szCs w:val="26"/>
        </w:rPr>
        <w:t xml:space="preserve">  1    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                 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                           </w:t>
      </w:r>
      <w:r w:rsidRPr="001162CC">
        <w:rPr>
          <w:b/>
          <w:color w:val="FF0000"/>
          <w:sz w:val="26"/>
          <w:szCs w:val="26"/>
        </w:rPr>
        <w:t>*</w:t>
      </w:r>
    </w:p>
    <w:p w:rsidR="00BB1C0E" w:rsidRPr="001162CC" w:rsidRDefault="00BB1C0E" w:rsidP="00BB1C0E">
      <w:pPr>
        <w:ind w:right="-144"/>
        <w:jc w:val="both"/>
        <w:rPr>
          <w:sz w:val="26"/>
          <w:szCs w:val="26"/>
        </w:rPr>
      </w:pPr>
      <w:r w:rsidRPr="001162CC">
        <w:rPr>
          <w:sz w:val="26"/>
          <w:szCs w:val="26"/>
        </w:rPr>
        <w:br/>
      </w:r>
    </w:p>
    <w:p w:rsidR="00BB1C0E" w:rsidRPr="001162CC" w:rsidRDefault="00BB1C0E" w:rsidP="00BB1C0E">
      <w:pPr>
        <w:spacing w:after="100" w:afterAutospacing="1" w:line="240" w:lineRule="auto"/>
        <w:ind w:right="-2"/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2BF480" wp14:editId="734F8EE4">
                <wp:simplePos x="0" y="0"/>
                <wp:positionH relativeFrom="column">
                  <wp:posOffset>294005</wp:posOffset>
                </wp:positionH>
                <wp:positionV relativeFrom="paragraph">
                  <wp:posOffset>112395</wp:posOffset>
                </wp:positionV>
                <wp:extent cx="4048125" cy="0"/>
                <wp:effectExtent l="9525" t="6350" r="9525" b="12700"/>
                <wp:wrapNone/>
                <wp:docPr id="3077" name="AutoShape 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4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5CFBD" id="AutoShape 979" o:spid="_x0000_s1026" type="#_x0000_t32" style="position:absolute;margin-left:23.15pt;margin-top:8.85pt;width:318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"/>
            </w:pict>
          </mc:Fallback>
        </mc:AlternateContent>
      </w:r>
      <w:r w:rsidRPr="001162CC">
        <w:rPr>
          <w:b/>
          <w:sz w:val="26"/>
          <w:szCs w:val="26"/>
        </w:rPr>
        <w:t xml:space="preserve">    0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</w:t>
      </w:r>
      <w:r w:rsidRPr="001162CC">
        <w:rPr>
          <w:b/>
          <w:color w:val="FF0000"/>
          <w:sz w:val="26"/>
          <w:szCs w:val="26"/>
        </w:rPr>
        <w:t>*</w:t>
      </w:r>
      <w:r w:rsidRPr="001162CC">
        <w:rPr>
          <w:b/>
          <w:sz w:val="26"/>
          <w:szCs w:val="26"/>
        </w:rPr>
        <w:t xml:space="preserve">       </w:t>
      </w:r>
      <m:oMath>
        <m:r>
          <m:rPr>
            <m:sty m:val="bi"/>
          </m:rPr>
          <w:rPr>
            <w:rFonts w:ascii="Cambria Math"/>
            <w:sz w:val="26"/>
            <w:szCs w:val="26"/>
          </w:rPr>
          <m:t xml:space="preserve">     </m:t>
        </m:r>
      </m:oMath>
      <w:r w:rsidRPr="001162CC">
        <w:rPr>
          <w:b/>
          <w:sz w:val="26"/>
          <w:szCs w:val="26"/>
        </w:rPr>
        <w:t xml:space="preserve">              </w:t>
      </w:r>
      <w:r w:rsidRPr="001162CC">
        <w:rPr>
          <w:b/>
          <w:sz w:val="26"/>
          <w:szCs w:val="26"/>
        </w:rPr>
        <w:br/>
      </w:r>
      <w:r w:rsidRPr="001162CC">
        <w:rPr>
          <w:sz w:val="26"/>
          <w:szCs w:val="26"/>
        </w:rPr>
        <w:t xml:space="preserve">                  </w:t>
      </w:r>
      <w:proofErr w:type="gramStart"/>
      <w:r w:rsidRPr="001162CC">
        <w:rPr>
          <w:sz w:val="26"/>
          <w:szCs w:val="26"/>
        </w:rPr>
        <w:t>1         2</w:t>
      </w:r>
      <w:proofErr w:type="gramEnd"/>
      <w:r w:rsidRPr="001162CC">
        <w:rPr>
          <w:sz w:val="26"/>
          <w:szCs w:val="26"/>
        </w:rPr>
        <w:t xml:space="preserve">           3            4           5         6           7            8         </w:t>
      </w:r>
      <m:oMath>
        <m:r>
          <m:rPr>
            <m:sty m:val="bi"/>
          </m:rP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  </w:t>
      </w:r>
    </w:p>
    <w:p w:rsidR="00BB1C0E" w:rsidRPr="001162CC" w:rsidRDefault="00BB1C0E" w:rsidP="00BB1C0E">
      <w:pPr>
        <w:jc w:val="center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Şekil 2.1.1.  Bir </w:t>
      </w:r>
      <w:proofErr w:type="spellStart"/>
      <w:r w:rsidRPr="001162CC">
        <w:rPr>
          <w:b/>
          <w:sz w:val="26"/>
          <w:szCs w:val="26"/>
        </w:rPr>
        <w:t>Bernoulli</w:t>
      </w:r>
      <w:proofErr w:type="spellEnd"/>
      <w:r w:rsidRPr="001162CC">
        <w:rPr>
          <w:b/>
          <w:sz w:val="26"/>
          <w:szCs w:val="26"/>
        </w:rPr>
        <w:t xml:space="preserve"> sürecinin örneklem fonksiyonu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Örnek </w:t>
      </w:r>
      <w:proofErr w:type="gramStart"/>
      <w:r w:rsidRPr="001162CC">
        <w:rPr>
          <w:b/>
          <w:sz w:val="26"/>
          <w:szCs w:val="26"/>
        </w:rPr>
        <w:t>2.2</w:t>
      </w:r>
      <w:proofErr w:type="gramEnd"/>
      <w:r w:rsidRPr="001162CC">
        <w:rPr>
          <w:sz w:val="26"/>
          <w:szCs w:val="26"/>
        </w:rPr>
        <w:t xml:space="preserve"> Başarı olasılığı </w:t>
      </w:r>
      <m:oMath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olan bağımsız Bernoulli denemeleri yapılıyor.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denemedeki</w:t>
      </w:r>
      <w:proofErr w:type="gramEnd"/>
      <w:r w:rsidRPr="001162CC">
        <w:rPr>
          <w:sz w:val="26"/>
          <w:szCs w:val="26"/>
        </w:rPr>
        <w:t xml:space="preserve"> başarılı sonuçların sayısını göstersin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</w:t>
      </w:r>
      <m:oMath>
        <m:r>
          <m:rPr>
            <m:sty m:val="p"/>
          </m:rPr>
          <w:rPr>
            <w:rFonts w:ascii="Cambria Math"/>
            <w:sz w:val="26"/>
            <w:szCs w:val="26"/>
          </w:rPr>
          <m:t>ve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k</m:t>
            </m:r>
          </m:sub>
        </m:sSub>
      </m:oMath>
      <w:r w:rsidRPr="001162CC">
        <w:rPr>
          <w:sz w:val="26"/>
          <w:szCs w:val="26"/>
        </w:rPr>
        <w:t xml:space="preserve"> da  </w:t>
      </w:r>
      <m:oMath>
        <m:r>
          <w:rPr>
            <w:rFonts w:ascii="Cambria Math" w:hAnsi="Cambria Math"/>
            <w:sz w:val="26"/>
            <w:szCs w:val="26"/>
          </w:rPr>
          <m:t>k-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  <m:r>
          <m:rPr>
            <m:sty m:val="p"/>
          </m:rPr>
          <w:rPr>
            <w:rFonts w:ascii="Cambria Math"/>
            <w:sz w:val="26"/>
            <w:szCs w:val="26"/>
          </w:rPr>
          <m:t>nc</m:t>
        </m:r>
        <m:r>
          <m:rPr>
            <m:sty m:val="p"/>
          </m:rPr>
          <w:rPr>
            <w:rFonts w:ascii="Cambria Math" w:hAnsi="Cambria Math"/>
            <w:sz w:val="26"/>
            <w:szCs w:val="26"/>
          </w:rPr>
          <m:t>ı</m:t>
        </m:r>
      </m:oMath>
      <w:r w:rsidRPr="001162CC">
        <w:rPr>
          <w:sz w:val="26"/>
          <w:szCs w:val="26"/>
        </w:rPr>
        <w:t xml:space="preserve"> denemedeki başarı sonucu olsun.</w:t>
      </w: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                                     </m:t>
              </m:r>
              <m:r>
                <w:rPr>
                  <w:rFonts w:ascii="Cambria Math" w:hAns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k</m:t>
              </m:r>
            </m:sub>
          </m:sSub>
          <m:r>
            <w:rPr>
              <w:rFonts w:asci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r>
                    <w:rPr>
                      <w:rFonts w:ascii="Cambria Math"/>
                      <w:sz w:val="26"/>
                      <w:szCs w:val="26"/>
                    </w:rPr>
                    <m:t xml:space="preserve"> 0    :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q</m:t>
                  </m:r>
                  <m:r>
                    <w:rPr>
                      <w:rFonts w:ascii="Cambria Math"/>
                      <w:sz w:val="26"/>
                      <w:szCs w:val="26"/>
                    </w:rPr>
                    <m:t>=1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-p</m:t>
                  </m:r>
                </m:e>
                <m:e>
                  <m:r>
                    <w:rPr>
                      <w:rFonts w:ascii="Cambria Math"/>
                      <w:sz w:val="26"/>
                      <w:szCs w:val="26"/>
                    </w:rPr>
                    <m:t xml:space="preserve"> 1    :</m:t>
                  </m:r>
                  <m:r>
                    <w:rPr>
                      <w:rFonts w:ascii="Cambria Math" w:hAnsi="Cambria Math"/>
                      <w:sz w:val="26"/>
                      <w:szCs w:val="26"/>
                    </w:rPr>
                    <m:t>p</m:t>
                  </m:r>
                  <m:r>
                    <w:rPr>
                      <w:rFonts w:ascii="Cambria Math"/>
                      <w:sz w:val="26"/>
                      <w:szCs w:val="26"/>
                    </w:rPr>
                    <m:t xml:space="preserve">                </m:t>
                  </m:r>
                </m:e>
              </m:eqArr>
            </m:e>
          </m:d>
        </m:oMath>
      </m:oMathPara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a)  </w:t>
      </w:r>
      <m:oMath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k</m:t>
            </m:r>
          </m:e>
        </m:d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num>
              <m:den>
                <m:r>
                  <w:rPr>
                    <w:rFonts w:ascii="Cambria Math" w:hAnsi="Cambria Math"/>
                    <w:sz w:val="26"/>
                    <w:szCs w:val="26"/>
                  </w:rPr>
                  <m:t>k</m:t>
                </m:r>
              </m:den>
            </m:f>
          </m:e>
        </m:d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k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n-k</m:t>
            </m:r>
          </m:sup>
        </m:sSup>
      </m:oMath>
      <w:r w:rsidRPr="001162CC">
        <w:rPr>
          <w:sz w:val="26"/>
          <w:szCs w:val="26"/>
        </w:rPr>
        <w:t xml:space="preserve">   ,  </w:t>
      </w: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=0,1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  olduğunu gösteriniz.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b)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 , </m:t>
            </m:r>
            <m:r>
              <w:rPr>
                <w:rFonts w:ascii="Cambria Math" w:hAnsi="Cambria Math"/>
                <w:sz w:val="26"/>
                <w:szCs w:val="26"/>
              </w:rPr>
              <m:t>n≥</m:t>
            </m:r>
            <m:r>
              <w:rPr>
                <w:rFonts w:ascii="Cambria Math"/>
                <w:sz w:val="26"/>
                <w:szCs w:val="26"/>
              </w:rPr>
              <m:t>1</m:t>
            </m:r>
          </m:e>
        </m:d>
      </m:oMath>
      <w:r w:rsidRPr="001162CC">
        <w:rPr>
          <w:sz w:val="26"/>
          <w:szCs w:val="26"/>
        </w:rPr>
        <w:t xml:space="preserve"> sürecinin bağımsız artımlı olduğunu gösteriniz.</w:t>
      </w:r>
    </w:p>
    <w:p w:rsidR="00BB1C0E" w:rsidRPr="001162CC" w:rsidRDefault="00BB1C0E" w:rsidP="00BB1C0E">
      <w:pPr>
        <w:spacing w:line="240" w:lineRule="auto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c) 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5</m:t>
            </m:r>
          </m:sub>
        </m:sSub>
      </m:oMath>
      <w:r w:rsidRPr="001162CC">
        <w:rPr>
          <w:sz w:val="26"/>
          <w:szCs w:val="26"/>
        </w:rPr>
        <w:t xml:space="preserve">=4,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10</m:t>
            </m:r>
          </m:sub>
        </m:sSub>
      </m:oMath>
      <w:r w:rsidRPr="001162CC">
        <w:rPr>
          <w:sz w:val="26"/>
          <w:szCs w:val="26"/>
        </w:rPr>
        <w:t>=7/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3</m:t>
            </m:r>
          </m:sub>
        </m:sSub>
      </m:oMath>
      <w:r w:rsidRPr="001162CC">
        <w:rPr>
          <w:sz w:val="26"/>
          <w:szCs w:val="26"/>
        </w:rPr>
        <w:t>=2)  olasılığını bulunuz.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d) </w:t>
      </w:r>
      <m:oMath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hAnsi="Book Antiqua"/>
            <w:sz w:val="26"/>
            <w:szCs w:val="26"/>
          </w:rPr>
          <m:t>'</m:t>
        </m:r>
      </m:oMath>
      <w:r w:rsidRPr="001162CC">
        <w:rPr>
          <w:sz w:val="26"/>
          <w:szCs w:val="26"/>
        </w:rPr>
        <w:t xml:space="preserve"> in varyans ve kovaryansını bulunuz. </w:t>
      </w:r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i/>
          <w:sz w:val="26"/>
          <w:szCs w:val="26"/>
        </w:rPr>
        <w:t xml:space="preserve">Çözüm. 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m:rPr>
            <m:sty m:val="p"/>
          </m:rPr>
          <w:rPr>
            <w:rFonts w:ascii="Cambria Math"/>
            <w:sz w:val="26"/>
            <w:szCs w:val="26"/>
          </w:rPr>
          <m:t xml:space="preserve">Moment </m:t>
        </m:r>
      </m:oMath>
      <w:proofErr w:type="gramStart"/>
      <w:r w:rsidRPr="001162CC">
        <w:rPr>
          <w:sz w:val="26"/>
          <w:szCs w:val="26"/>
        </w:rPr>
        <w:t>çıkaran</w:t>
      </w:r>
      <w:proofErr w:type="gramEnd"/>
      <w:r w:rsidRPr="001162CC">
        <w:rPr>
          <w:sz w:val="26"/>
          <w:szCs w:val="26"/>
        </w:rPr>
        <w:t xml:space="preserve"> fonksiyon fonksiyon yöntemini kullanarak </w:t>
      </w:r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 xml:space="preserve">  </m:t>
                    </m:r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r>
                  <w:rPr>
                    <w:rFonts w:ascii="Cambria Math"/>
                    <w:sz w:val="26"/>
                    <w:szCs w:val="26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…</m:t>
                </m:r>
                <m:r>
                  <w:rPr>
                    <w:rFonts w:ascii="Cambria Math"/>
                    <w:sz w:val="26"/>
                    <w:szCs w:val="26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)</m:t>
                </m:r>
              </m:sup>
            </m:sSup>
          </m:e>
        </m:d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  <m:r>
              <w:rPr>
                <w:rFonts w:ascii="Cambria Math" w:hAnsi="Cambria Math"/>
                <w:sz w:val="26"/>
                <w:szCs w:val="26"/>
              </w:rPr>
              <m:t>…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i</m:t>
            </m:r>
          </m:sub>
        </m:sSub>
      </m:oMath>
      <w:r w:rsidRPr="001162CC">
        <w:rPr>
          <w:sz w:val="26"/>
          <w:szCs w:val="26"/>
        </w:rPr>
        <w:t xml:space="preserve"> ‘  </w:t>
      </w:r>
      <w:proofErr w:type="gramStart"/>
      <w:r w:rsidRPr="001162CC">
        <w:rPr>
          <w:sz w:val="26"/>
          <w:szCs w:val="26"/>
        </w:rPr>
        <w:t>ler  bağımsız</w:t>
      </w:r>
      <w:proofErr w:type="gramEnd"/>
      <w:r w:rsidRPr="001162CC">
        <w:rPr>
          <w:sz w:val="26"/>
          <w:szCs w:val="26"/>
        </w:rPr>
        <w:t xml:space="preserve"> olduğundan,                                                                                   </w:t>
      </w:r>
    </w:p>
    <w:p w:rsidR="00BB1C0E" w:rsidRPr="001162CC" w:rsidRDefault="00BB1C0E" w:rsidP="00BB1C0E">
      <w:pPr>
        <w:jc w:val="right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  <m:r>
              <w:rPr>
                <w:rFonts w:ascii="Cambria Math" w:hAnsi="Cambria Math"/>
                <w:sz w:val="26"/>
                <w:szCs w:val="26"/>
              </w:rPr>
              <m:t>…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  <m:r>
          <w:rPr>
            <w:rFonts w:ascii="Cambria Math"/>
            <w:sz w:val="26"/>
            <w:szCs w:val="26"/>
          </w:rPr>
          <m:t xml:space="preserve">=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</m:sup>
            </m:sSup>
          </m:e>
        </m:d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</m:sup>
            </m:sSup>
          </m:e>
        </m:d>
        <m:r>
          <w:rPr>
            <w:rFonts w:ascii="Cambria Math" w:hAnsi="Cambria Math"/>
            <w:sz w:val="26"/>
            <w:szCs w:val="26"/>
          </w:rPr>
          <m:t>…E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</m:t>
                    </m:r>
                  </m:sub>
                </m:sSub>
              </m:sup>
            </m:sSup>
          </m:e>
        </m:d>
      </m:oMath>
      <w:r w:rsidRPr="001162CC">
        <w:rPr>
          <w:sz w:val="26"/>
          <w:szCs w:val="26"/>
        </w:rPr>
        <w:t xml:space="preserve">                           (1)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w:proofErr w:type="spellStart"/>
      <w:r w:rsidRPr="001162CC">
        <w:rPr>
          <w:sz w:val="26"/>
          <w:szCs w:val="26"/>
        </w:rPr>
        <w:t>Bernoulli</w:t>
      </w:r>
      <w:proofErr w:type="spellEnd"/>
      <w:r w:rsidRPr="001162CC">
        <w:rPr>
          <w:sz w:val="26"/>
          <w:szCs w:val="26"/>
        </w:rPr>
        <w:t xml:space="preserve"> tesadüfi değişkeninin moment çıkaran fonksiyonu                                   </w:t>
      </w:r>
    </w:p>
    <w:p w:rsidR="00BB1C0E" w:rsidRPr="001162CC" w:rsidRDefault="00BB1C0E" w:rsidP="00BB1C0E">
      <w:pPr>
        <w:jc w:val="center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i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i</m:t>
                    </m:r>
                  </m:sub>
                </m:sSub>
              </m:sup>
            </m:sSup>
          </m:e>
        </m:d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p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t</m:t>
            </m:r>
          </m:sup>
        </m:sSup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q</m:t>
        </m:r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Olacağından  (1) eşitliğini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                                 </m:t>
            </m:r>
            <m:r>
              <w:rPr>
                <w:rFonts w:ascii="Cambria Math" w:hAnsi="Cambria Math"/>
                <w:sz w:val="26"/>
                <w:szCs w:val="26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  <m:r>
          <m:rPr>
            <m:sty m:val="p"/>
          </m:rPr>
          <w:rPr>
            <w:rFonts w:ascii="Cambria Math"/>
            <w:sz w:val="26"/>
            <w:szCs w:val="26"/>
          </w:rPr>
          <m:t>=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/>
                <w:sz w:val="26"/>
                <w:szCs w:val="26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pe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p>
            </m:sSup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ascii="Cambria Math" w:hAnsi="Cambria Math"/>
                <w:sz w:val="26"/>
                <w:szCs w:val="26"/>
              </w:rPr>
              <m:t>q</m:t>
            </m:r>
            <m:r>
              <w:rPr>
                <w:rFonts w:ascii="Cambria Math"/>
                <w:sz w:val="26"/>
                <w:szCs w:val="26"/>
              </w:rPr>
              <m:t>)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</m:sSup>
        <m:r>
          <w:rPr>
            <w:rFonts w:ascii="Cambria Math"/>
            <w:sz w:val="26"/>
            <w:szCs w:val="26"/>
          </w:rPr>
          <m:t xml:space="preserve">                                             </m:t>
        </m:r>
      </m:oMath>
      <w:r w:rsidRPr="001162CC">
        <w:rPr>
          <w:sz w:val="26"/>
          <w:szCs w:val="26"/>
        </w:rPr>
        <w:t xml:space="preserve"> (2)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şeklinde</w:t>
      </w:r>
      <w:proofErr w:type="gramEnd"/>
      <w:r w:rsidRPr="001162CC">
        <w:rPr>
          <w:sz w:val="26"/>
          <w:szCs w:val="26"/>
        </w:rPr>
        <w:t xml:space="preserve"> bulabiliriz. Teklik teoremine göre her bir olasılık  (yoğunluk) fonksiyonunu bir moment çıkaran fonksiyona sahiptir. Dolayısıyla bu moment çıkaran fonksiyon da </w:t>
      </w:r>
      <w:proofErr w:type="spellStart"/>
      <w:r w:rsidRPr="001162CC">
        <w:rPr>
          <w:sz w:val="26"/>
          <w:szCs w:val="26"/>
        </w:rPr>
        <w:t>binom</w:t>
      </w:r>
      <w:proofErr w:type="spellEnd"/>
      <w:r w:rsidRPr="001162CC">
        <w:rPr>
          <w:sz w:val="26"/>
          <w:szCs w:val="26"/>
        </w:rPr>
        <w:t xml:space="preserve"> tesadüfi değişkeninin moment çıkaran fonksiyonudur. Böylece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~B(n,p)</m:t>
        </m:r>
      </m:oMath>
      <w:r w:rsidRPr="001162CC">
        <w:rPr>
          <w:sz w:val="26"/>
          <w:szCs w:val="26"/>
        </w:rPr>
        <w:t xml:space="preserve"> olur, yani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</w:t>
      </w: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k</m:t>
            </m:r>
          </m:e>
        </m:d>
        <m:r>
          <w:rPr>
            <w:rFonts w:ascii="Cambria Math"/>
            <w:sz w:val="26"/>
            <w:szCs w:val="26"/>
          </w:rPr>
          <m:t>=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num>
              <m:den>
                <m:r>
                  <w:rPr>
                    <w:rFonts w:ascii="Cambria Math" w:hAnsi="Cambria Math"/>
                    <w:sz w:val="26"/>
                    <w:szCs w:val="26"/>
                  </w:rPr>
                  <m:t>k</m:t>
                </m:r>
              </m:den>
            </m:f>
          </m:e>
        </m:d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k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 w:hAnsi="Cambria Math"/>
                <w:sz w:val="26"/>
                <w:szCs w:val="26"/>
              </w:rPr>
              <m:t>n-k</m:t>
            </m:r>
          </m:sup>
        </m:sSup>
      </m:oMath>
      <w:r w:rsidRPr="001162CC">
        <w:rPr>
          <w:sz w:val="26"/>
          <w:szCs w:val="26"/>
        </w:rPr>
        <w:t xml:space="preserve">   ,  </w:t>
      </w: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=0,1</m:t>
        </m:r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n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olduğu</w:t>
      </w:r>
      <w:proofErr w:type="gramEnd"/>
      <w:r w:rsidRPr="001162CC">
        <w:rPr>
          <w:sz w:val="26"/>
          <w:szCs w:val="26"/>
        </w:rPr>
        <w:t xml:space="preserve"> görülür.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ind w:left="45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m</m:t>
        </m:r>
        <m:r>
          <w:rPr>
            <w:rFonts w:ascii="Cambria Math"/>
            <w:sz w:val="26"/>
            <w:szCs w:val="26"/>
          </w:rPr>
          <m:t>&gt;</m:t>
        </m:r>
        <m:r>
          <w:rPr>
            <w:rFonts w:ascii="Cambria Math" w:hAnsi="Cambria Math"/>
            <w:sz w:val="26"/>
            <w:szCs w:val="26"/>
          </w:rPr>
          <m:t>n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alalım</w:t>
      </w:r>
      <w:proofErr w:type="gramEnd"/>
      <w:r w:rsidRPr="001162CC">
        <w:rPr>
          <w:sz w:val="26"/>
          <w:szCs w:val="26"/>
        </w:rPr>
        <w:t xml:space="preserve">. Süreç kesikli olduğundan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farkı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w:proofErr w:type="gramStart"/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w:proofErr w:type="gramEnd"/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 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ler le bağımsızdır.                           </w:t>
      </w:r>
    </w:p>
    <w:p w:rsidR="00BB1C0E" w:rsidRPr="001162CC" w:rsidRDefault="00BB1C0E" w:rsidP="00BB1C0E">
      <w:pPr>
        <w:spacing w:after="0" w:line="240" w:lineRule="auto"/>
        <w:ind w:left="45"/>
        <w:jc w:val="center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    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b/>
          <w:sz w:val="26"/>
          <w:szCs w:val="26"/>
        </w:rPr>
        <w:t xml:space="preserve">           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  <w:sz w:val="26"/>
                    <w:szCs w:val="26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</w:p>
    <w:p w:rsidR="00BB1C0E" w:rsidRPr="001162CC" w:rsidRDefault="00BB1C0E" w:rsidP="00BB1C0E">
      <w:pPr>
        <w:tabs>
          <w:tab w:val="left" w:pos="2130"/>
          <w:tab w:val="center" w:pos="3423"/>
        </w:tabs>
        <w:spacing w:after="0" w:line="240" w:lineRule="auto"/>
        <w:ind w:left="45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ab/>
      </w:r>
      <w:proofErr w:type="gramStart"/>
      <w:r w:rsidRPr="001162CC">
        <w:rPr>
          <w:b/>
          <w:sz w:val="26"/>
          <w:szCs w:val="26"/>
        </w:rPr>
        <w:t>ı</w:t>
      </w:r>
      <w:proofErr w:type="gramEnd"/>
      <w:r w:rsidRPr="001162CC">
        <w:rPr>
          <w:b/>
          <w:sz w:val="26"/>
          <w:szCs w:val="26"/>
        </w:rPr>
        <w:t xml:space="preserve"> </w:t>
      </w:r>
      <w:r w:rsidRPr="001162CC">
        <w:rPr>
          <w:b/>
          <w:sz w:val="26"/>
          <w:szCs w:val="26"/>
        </w:rPr>
        <w:tab/>
      </w: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29AA1A" wp14:editId="2F6F893A">
                <wp:simplePos x="0" y="0"/>
                <wp:positionH relativeFrom="column">
                  <wp:posOffset>1370330</wp:posOffset>
                </wp:positionH>
                <wp:positionV relativeFrom="paragraph">
                  <wp:posOffset>122555</wp:posOffset>
                </wp:positionV>
                <wp:extent cx="1657350" cy="635"/>
                <wp:effectExtent l="9525" t="13970" r="9525" b="13970"/>
                <wp:wrapNone/>
                <wp:docPr id="3076" name="AutoShape 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7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3EFD3" id="AutoShape 980" o:spid="_x0000_s1026" type="#_x0000_t32" style="position:absolute;margin-left:107.9pt;margin-top:9.65pt;width:130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"/>
            </w:pict>
          </mc:Fallback>
        </mc:AlternateContent>
      </w:r>
      <w:r w:rsidRPr="001162CC">
        <w:rPr>
          <w:b/>
          <w:sz w:val="26"/>
          <w:szCs w:val="26"/>
        </w:rPr>
        <w:t xml:space="preserve">                       </w:t>
      </w:r>
      <w:proofErr w:type="spellStart"/>
      <w:r w:rsidRPr="001162CC">
        <w:rPr>
          <w:b/>
          <w:sz w:val="26"/>
          <w:szCs w:val="26"/>
        </w:rPr>
        <w:t>ı</w:t>
      </w:r>
      <w:proofErr w:type="spellEnd"/>
      <w:r w:rsidRPr="001162CC">
        <w:rPr>
          <w:b/>
          <w:sz w:val="26"/>
          <w:szCs w:val="26"/>
        </w:rPr>
        <w:t xml:space="preserve">                      </w:t>
      </w:r>
      <w:proofErr w:type="spellStart"/>
      <w:r w:rsidRPr="001162CC">
        <w:rPr>
          <w:b/>
          <w:sz w:val="26"/>
          <w:szCs w:val="26"/>
        </w:rPr>
        <w:t>ı</w:t>
      </w:r>
      <w:proofErr w:type="spellEnd"/>
      <w:r w:rsidRPr="001162CC">
        <w:rPr>
          <w:b/>
          <w:sz w:val="26"/>
          <w:szCs w:val="26"/>
        </w:rPr>
        <w:t xml:space="preserve">   </w:t>
      </w:r>
    </w:p>
    <w:p w:rsidR="00BB1C0E" w:rsidRPr="001162CC" w:rsidRDefault="00BB1C0E" w:rsidP="00BB1C0E">
      <w:pPr>
        <w:spacing w:after="0" w:line="240" w:lineRule="auto"/>
        <w:ind w:left="45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                                       1 </w:t>
      </w:r>
      <w:r w:rsidRPr="001162CC">
        <w:rPr>
          <w:b/>
          <w:i/>
          <w:sz w:val="26"/>
          <w:szCs w:val="26"/>
        </w:rPr>
        <w:t xml:space="preserve">                     n                   m</w:t>
      </w:r>
    </w:p>
    <w:p w:rsidR="00BB1C0E" w:rsidRPr="001162CC" w:rsidRDefault="00BB1C0E" w:rsidP="00BB1C0E">
      <w:pPr>
        <w:spacing w:after="0" w:line="240" w:lineRule="auto"/>
        <w:jc w:val="both"/>
        <w:rPr>
          <w:b/>
          <w:i/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 xml:space="preserve">    </m:t>
        </m:r>
        <m:r>
          <m:rPr>
            <m:sty m:val="p"/>
          </m:rPr>
          <w:rPr>
            <w:rFonts w:ascii="Cambria Math"/>
            <w:sz w:val="26"/>
            <w:szCs w:val="26"/>
          </w:rPr>
          <m:t>ve</m:t>
        </m:r>
        <m:r>
          <w:rPr>
            <w:rFonts w:ascii="Cambria Math"/>
            <w:sz w:val="26"/>
            <w:szCs w:val="26"/>
          </w:rPr>
          <m:t xml:space="preserve">    </m:t>
        </m:r>
        <m:r>
          <w:rPr>
            <w:rFonts w:ascii="Cambria Math" w:hAnsi="Cambria Math"/>
            <w:sz w:val="26"/>
            <w:szCs w:val="26"/>
          </w:rPr>
          <m:t>B</m:t>
        </m:r>
      </m:oMath>
      <w:r w:rsidRPr="001162CC">
        <w:rPr>
          <w:sz w:val="26"/>
          <w:szCs w:val="26"/>
        </w:rPr>
        <w:t xml:space="preserve">     </w:t>
      </w:r>
      <w:proofErr w:type="gramStart"/>
      <w:r w:rsidRPr="001162CC">
        <w:rPr>
          <w:sz w:val="26"/>
          <w:szCs w:val="26"/>
        </w:rPr>
        <w:t>bağımsız</w:t>
      </w:r>
      <w:proofErr w:type="gramEnd"/>
      <w:r w:rsidRPr="001162CC">
        <w:rPr>
          <w:sz w:val="26"/>
          <w:szCs w:val="26"/>
        </w:rPr>
        <w:t xml:space="preserve"> ise   </w:t>
      </w:r>
      <m:oMath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/</m:t>
        </m:r>
        <m:r>
          <w:rPr>
            <w:rFonts w:ascii="Cambria Math" w:hAnsi="Cambria Math"/>
            <w:sz w:val="26"/>
            <w:szCs w:val="26"/>
          </w:rPr>
          <m:t>B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>=</w:t>
      </w:r>
      <m:oMath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r>
          <w:rPr>
            <w:rFonts w:ascii="Cambria Math" w:hAnsi="Cambria Math"/>
            <w:sz w:val="26"/>
            <w:szCs w:val="26"/>
          </w:rPr>
          <m:t>A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,      </w:t>
      </w: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B</m:t>
            </m:r>
          </m:e>
        </m:d>
        <m:r>
          <w:rPr>
            <w:rFonts w:ascii="Cambria Math" w:hAnsi="Cambria Math"/>
            <w:sz w:val="26"/>
            <w:szCs w:val="26"/>
          </w:rPr>
          <m:t>≠</m:t>
        </m:r>
        <m:r>
          <w:rPr>
            <w:rFonts w:ascii="Cambria Math"/>
            <w:sz w:val="26"/>
            <w:szCs w:val="26"/>
          </w:rPr>
          <m:t>0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P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/>
                            <w:sz w:val="26"/>
                            <w:szCs w:val="26"/>
                          </w:rPr>
                          <m:t xml:space="preserve"> </m:t>
                        </m:r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-S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2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…</m:t>
                </m:r>
                <m:r>
                  <w:rPr>
                    <w:rFonts w:ascii="Cambria Math"/>
                    <w:sz w:val="26"/>
                    <w:szCs w:val="26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m:sub>
                </m:sSub>
              </m:den>
            </m:f>
          </m:e>
        </m:d>
        <m:r>
          <w:rPr>
            <w:rFonts w:ascii="Cambria Math"/>
            <w:sz w:val="26"/>
            <w:szCs w:val="26"/>
          </w:rPr>
          <m:t>=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/>
              <w:sz w:val="26"/>
              <w:szCs w:val="26"/>
            </w:rPr>
            <m:t>=P(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m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+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>X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/>
              <w:sz w:val="26"/>
              <w:szCs w:val="26"/>
            </w:rPr>
            <m:t>=</m:t>
          </m:r>
          <m:r>
            <w:rPr>
              <w:rFonts w:ascii="Cambria Math" w:hAnsi="Cambria Math"/>
              <w:sz w:val="26"/>
              <w:szCs w:val="26"/>
            </w:rPr>
            <m:t>k</m:t>
          </m:r>
          <m:r>
            <w:rPr>
              <w:rFonts w:ascii="Cambria Math"/>
              <w:sz w:val="26"/>
              <w:szCs w:val="26"/>
            </w:rPr>
            <m:t>/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1</m:t>
              </m:r>
            </m:sub>
          </m:sSub>
          <m:r>
            <w:rPr>
              <w:rFonts w:ascii="Cambria Math"/>
              <w:sz w:val="26"/>
              <w:szCs w:val="26"/>
            </w:rPr>
            <m:t xml:space="preserve">, 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/>
                  <w:sz w:val="26"/>
                  <w:szCs w:val="26"/>
                </w:rPr>
                <m:t>2</m:t>
              </m:r>
            </m:sub>
          </m:sSub>
          <m:r>
            <w:rPr>
              <w:rFonts w:ascii="Cambria Math"/>
              <w:sz w:val="26"/>
              <w:szCs w:val="26"/>
            </w:rPr>
            <m:t>,</m:t>
          </m:r>
          <m:r>
            <w:rPr>
              <w:rFonts w:ascii="Cambria Math" w:hAnsi="Cambria Math"/>
              <w:sz w:val="26"/>
              <w:szCs w:val="26"/>
            </w:rPr>
            <m:t>…</m:t>
          </m:r>
          <m:r>
            <w:rPr>
              <w:rFonts w:ascii="Cambria Math"/>
              <w:sz w:val="26"/>
              <w:szCs w:val="26"/>
            </w:rPr>
            <m:t>,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/>
                  <w:sz w:val="26"/>
                  <w:szCs w:val="26"/>
                </w:rPr>
                <m:t xml:space="preserve"> </m:t>
              </m:r>
              <m:r>
                <w:rPr>
                  <w:rFonts w:ascii="Cambria Math" w:hAnsi="Cambria Math"/>
                  <w:sz w:val="26"/>
                  <w:szCs w:val="26"/>
                </w:rPr>
                <m:t>S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/>
              <w:sz w:val="26"/>
              <w:szCs w:val="26"/>
            </w:rPr>
            <m:t>)</m:t>
          </m:r>
        </m:oMath>
      </m:oMathPara>
    </w:p>
    <w:p w:rsidR="00BB1C0E" w:rsidRPr="001162CC" w:rsidRDefault="00BB1C0E" w:rsidP="00BB1C0E">
      <w:pPr>
        <w:tabs>
          <w:tab w:val="left" w:pos="1185"/>
        </w:tabs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>=P(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n+1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n+2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m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 xml:space="preserve"> /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,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  <m:oMath>
        <m:r>
          <w:rPr>
            <w:rFonts w:ascii="Cambria Math"/>
            <w:sz w:val="26"/>
            <w:szCs w:val="26"/>
          </w:rPr>
          <m:t>=P(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m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 xml:space="preserve">    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5</m:t>
            </m:r>
          </m:sub>
        </m:sSub>
      </m:oMath>
      <w:r w:rsidRPr="001162CC">
        <w:rPr>
          <w:sz w:val="26"/>
          <w:szCs w:val="26"/>
        </w:rPr>
        <w:t xml:space="preserve">=4,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10</m:t>
            </m:r>
          </m:sub>
        </m:sSub>
      </m:oMath>
      <w:r w:rsidRPr="001162CC">
        <w:rPr>
          <w:sz w:val="26"/>
          <w:szCs w:val="26"/>
        </w:rPr>
        <w:t>=7/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3</m:t>
            </m:r>
          </m:sub>
        </m:sSub>
      </m:oMath>
      <w:r w:rsidRPr="001162CC">
        <w:rPr>
          <w:sz w:val="26"/>
          <w:szCs w:val="26"/>
        </w:rPr>
        <w:t>=2</w:t>
      </w:r>
      <w:proofErr w:type="gramStart"/>
      <w:r w:rsidRPr="001162CC">
        <w:rPr>
          <w:sz w:val="26"/>
          <w:szCs w:val="26"/>
        </w:rPr>
        <w:t>)</w:t>
      </w:r>
      <w:proofErr w:type="gramEnd"/>
      <w:r w:rsidRPr="001162CC">
        <w:rPr>
          <w:sz w:val="26"/>
          <w:szCs w:val="26"/>
        </w:rPr>
        <w:t xml:space="preserve"> =</w:t>
      </w:r>
      <m:oMath>
        <m:r>
          <w:rPr>
            <w:rFonts w:ascii="Cambria Math"/>
            <w:sz w:val="26"/>
            <w:szCs w:val="2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=4,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10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=7)   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=2)   </m:t>
            </m:r>
          </m:den>
        </m:f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</w:t>
      </w:r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= 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P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3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=2</m:t>
                </m: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e>
            </m:d>
            <m:r>
              <w:rPr>
                <w:rFonts w:ascii="Cambria Math"/>
                <w:sz w:val="26"/>
                <w:szCs w:val="26"/>
              </w:rPr>
              <m:t>P</m:t>
            </m:r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=2</m:t>
            </m:r>
            <w:proofErr w:type="gramStart"/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)</m:t>
            </m:r>
            <w:proofErr w:type="gramEnd"/>
            <m:r>
              <w:rPr>
                <w:rFonts w:ascii="Cambria Math" w:hAnsi="Cambria Math"/>
                <w:sz w:val="26"/>
                <w:szCs w:val="26"/>
              </w:rPr>
              <m:t>P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5</m:t>
                    </m:r>
                  </m:sub>
                </m:sSub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=3</m:t>
                </m: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e>
            </m:d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   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P</m:t>
            </m:r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 xml:space="preserve">=2)   </m:t>
            </m:r>
          </m:den>
        </m:f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</w:t>
      </w:r>
      <m:oMath>
        <m:r>
          <w:rPr>
            <w:rFonts w:ascii="Cambria Math"/>
            <w:sz w:val="26"/>
            <w:szCs w:val="26"/>
          </w:rPr>
          <m:t>=10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5</m:t>
            </m:r>
          </m:sup>
        </m:sSup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q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pStyle w:val="ListeParagraf"/>
        <w:numPr>
          <w:ilvl w:val="0"/>
          <w:numId w:val="7"/>
        </w:num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E(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)+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)+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E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= </w:t>
      </w:r>
      <m:oMath>
        <m:r>
          <w:rPr>
            <w:rFonts w:ascii="Cambria Math" w:hAnsi="Cambria Math"/>
            <w:sz w:val="26"/>
            <w:szCs w:val="26"/>
          </w:rPr>
          <m:t>np</m:t>
        </m:r>
        <m:r>
          <w:rPr>
            <w:rFonts w:ascii="Cambria Math"/>
            <w:sz w:val="26"/>
            <w:szCs w:val="26"/>
          </w:rPr>
          <m:t>.</m:t>
        </m:r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V(</m:t>
            </m:r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w:rPr>
            <w:rFonts w:ascii="Cambria Math"/>
            <w:sz w:val="26"/>
            <w:szCs w:val="26"/>
          </w:rPr>
          <m:t>)+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r>
          <w:rPr>
            <w:rFonts w:ascii="Cambria Math"/>
            <w:sz w:val="26"/>
            <w:szCs w:val="26"/>
          </w:rPr>
          <m:t>)+</m:t>
        </m:r>
        <m:r>
          <w:rPr>
            <w:rFonts w:ascii="Cambria Math" w:hAnsi="Cambria Math"/>
            <w:sz w:val="26"/>
            <w:szCs w:val="26"/>
          </w:rPr>
          <m:t>…</m:t>
        </m:r>
        <m:r>
          <w:rPr>
            <w:rFonts w:ascii="Cambria Math"/>
            <w:sz w:val="26"/>
            <w:szCs w:val="26"/>
          </w:rPr>
          <m:t>+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V</m:t>
            </m:r>
            <m:r>
              <w:rPr>
                <w:rFonts w:ascii="Cambria Math"/>
                <w:sz w:val="26"/>
                <w:szCs w:val="26"/>
              </w:rPr>
              <m:t>(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>)</m:t>
        </m:r>
      </m:oMath>
    </w:p>
    <w:p w:rsidR="00BB1C0E" w:rsidRPr="001162CC" w:rsidRDefault="00BB1C0E" w:rsidP="00BB1C0E">
      <w:pPr>
        <w:spacing w:before="240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= </w:t>
      </w:r>
      <m:oMath>
        <m:r>
          <w:rPr>
            <w:rFonts w:ascii="Cambria Math" w:hAnsi="Cambria Math"/>
            <w:sz w:val="26"/>
            <w:szCs w:val="26"/>
          </w:rPr>
          <m:t>npq</m:t>
        </m:r>
        <m:r>
          <w:rPr>
            <w:rFonts w:ascii="Cambria Math"/>
            <w:sz w:val="26"/>
            <w:szCs w:val="26"/>
          </w:rPr>
          <m:t>.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r</m:t>
        </m:r>
        <m:r>
          <w:rPr>
            <w:rFonts w:ascii="Cambria Math"/>
            <w:sz w:val="26"/>
            <w:szCs w:val="26"/>
          </w:rPr>
          <m:t xml:space="preserve">  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için</w:t>
      </w:r>
      <w:proofErr w:type="gramEnd"/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Cov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func>
          <m:funcPr>
            <m:ctrlPr>
              <w:rPr>
                <w:rFonts w:ascii="Cambria Math" w:hAnsi="Cambria Math" w:cs="Cambria Math"/>
                <w:sz w:val="26"/>
                <w:szCs w:val="26"/>
              </w:rPr>
            </m:ctrlPr>
          </m:funcPr>
          <m:fNam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min</m:t>
            </m:r>
            <m:ctrlPr>
              <w:rPr>
                <w:rFonts w:ascii="Cambria Math" w:hAnsi="Cambria Math"/>
                <w:sz w:val="26"/>
                <w:szCs w:val="26"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/>
                    <w:sz w:val="26"/>
                    <w:szCs w:val="26"/>
                  </w:rPr>
                  <m:t>k,r</m:t>
                </m:r>
              </m:e>
            </m:d>
            <m:ctrlPr>
              <w:rPr>
                <w:rFonts w:ascii="Cambria Math" w:hAnsi="Cambria Math"/>
                <w:i/>
                <w:sz w:val="26"/>
                <w:szCs w:val="26"/>
              </w:rPr>
            </m:ctrlPr>
          </m:e>
        </m:func>
        <m:r>
          <w:rPr>
            <w:rFonts w:ascii="Cambria Math"/>
            <w:sz w:val="26"/>
            <w:szCs w:val="26"/>
          </w:rPr>
          <m:t>pq</m:t>
        </m:r>
      </m:oMath>
    </w:p>
    <w:p w:rsidR="00BB1C0E" w:rsidRPr="001162CC" w:rsidRDefault="00BB1C0E" w:rsidP="00BB1C0E">
      <w:pPr>
        <w:pStyle w:val="ListeParagraf"/>
        <w:ind w:left="405"/>
        <w:jc w:val="both"/>
        <w:rPr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/>
              <w:sz w:val="26"/>
              <w:szCs w:val="26"/>
            </w:rPr>
            <m:t xml:space="preserve">                                               =</m:t>
          </m:r>
          <m:r>
            <w:rPr>
              <w:rFonts w:ascii="Cambria Math" w:hAnsi="Cambria Math"/>
              <w:sz w:val="26"/>
              <w:szCs w:val="26"/>
            </w:rPr>
            <m:t>kpq</m:t>
          </m:r>
          <m:r>
            <w:rPr>
              <w:rFonts w:ascii="Cambria Math"/>
              <w:sz w:val="26"/>
              <w:szCs w:val="26"/>
            </w:rPr>
            <m:t>.</m:t>
          </m:r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>
          <m:r>
            <w:rPr>
              <w:rFonts w:ascii="Cambria Math" w:hAnsi="Cambria Math"/>
              <w:sz w:val="26"/>
              <w:szCs w:val="26"/>
            </w:rPr>
            <m:t>Cov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  <m:r>
                <w:rPr>
                  <w:rFonts w:ascii="Cambria Math"/>
                  <w:sz w:val="26"/>
                  <w:szCs w:val="26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  <m:r>
            <w:rPr>
              <w:rFonts w:ascii="Cambria Math"/>
              <w:sz w:val="26"/>
              <w:szCs w:val="26"/>
            </w:rPr>
            <m:t>=E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  <m:r>
            <w:rPr>
              <w:rFonts w:ascii="Cambria Math" w:hAnsi="Cambria Math"/>
              <w:sz w:val="26"/>
              <w:szCs w:val="26"/>
            </w:rPr>
            <m:t>-</m:t>
          </m:r>
          <m:r>
            <w:rPr>
              <w:rFonts w:ascii="Cambria Math"/>
              <w:sz w:val="26"/>
              <w:szCs w:val="26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k</m:t>
                  </m:r>
                </m:sub>
              </m:sSub>
            </m:e>
          </m:d>
          <m:r>
            <w:rPr>
              <w:rFonts w:ascii="Cambria Math"/>
              <w:sz w:val="26"/>
              <w:szCs w:val="26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r</m:t>
                  </m:r>
                </m:sub>
              </m:sSub>
            </m:e>
          </m:d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  =</w:t>
      </w:r>
      <m:oMath>
        <m:r>
          <w:rPr>
            <w:rFonts w:ascii="Cambria Math"/>
            <w:sz w:val="26"/>
            <w:szCs w:val="26"/>
          </w:rPr>
          <m:t xml:space="preserve"> 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k 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 xml:space="preserve">k 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</m:t>
        </m:r>
        <m:sSubSup>
          <m:sSub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Sup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bSup>
        <m:r>
          <w:rPr>
            <w:rFonts w:ascii="Cambria Math"/>
            <w:sz w:val="26"/>
            <w:szCs w:val="26"/>
          </w:rPr>
          <m:t>)</m:t>
        </m:r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</m:oMath>
    </w:p>
    <w:p w:rsidR="00BB1C0E" w:rsidRPr="001162CC" w:rsidRDefault="00BB1C0E" w:rsidP="00BB1C0E">
      <w:pPr>
        <w:pStyle w:val="ListeParagraf"/>
        <w:numPr>
          <w:ilvl w:val="0"/>
          <w:numId w:val="8"/>
        </w:numPr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da   B</w:t>
      </w:r>
      <w:proofErr w:type="gramEnd"/>
      <w:r w:rsidRPr="001162CC">
        <w:rPr>
          <w:sz w:val="26"/>
          <w:szCs w:val="26"/>
        </w:rPr>
        <w:t>.A.S.  olduğundan,</w:t>
      </w:r>
    </w:p>
    <w:p w:rsidR="00BB1C0E" w:rsidRPr="001162CC" w:rsidRDefault="00BB1C0E" w:rsidP="00BB1C0E">
      <w:pPr>
        <w:ind w:left="360"/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Cov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r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 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Sup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bSup>
          </m:e>
        </m:d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</w:t>
      </w:r>
      <m:oMath>
        <m:r>
          <w:rPr>
            <w:rFonts w:ascii="Cambria Math"/>
            <w:sz w:val="26"/>
            <w:szCs w:val="26"/>
          </w:rPr>
          <m:t>=V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</w:t>
      </w:r>
      <m:oMath>
        <m:r>
          <w:rPr>
            <w:rFonts w:ascii="Cambria Math"/>
            <w:sz w:val="26"/>
            <w:szCs w:val="26"/>
          </w:rPr>
          <m:t>=kpq</m:t>
        </m:r>
      </m:oMath>
      <w:r w:rsidRPr="001162CC">
        <w:rPr>
          <w:sz w:val="26"/>
          <w:szCs w:val="26"/>
        </w:rPr>
        <w:t>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lastRenderedPageBreak/>
        <w:t xml:space="preserve">Örnek </w:t>
      </w:r>
      <w:proofErr w:type="gramStart"/>
      <w:r w:rsidRPr="001162CC">
        <w:rPr>
          <w:b/>
          <w:sz w:val="26"/>
          <w:szCs w:val="26"/>
        </w:rPr>
        <w:t>2.3</w:t>
      </w:r>
      <w:proofErr w:type="gramEnd"/>
      <w:r w:rsidRPr="001162CC">
        <w:rPr>
          <w:b/>
          <w:sz w:val="26"/>
          <w:szCs w:val="26"/>
        </w:rPr>
        <w:t xml:space="preserve">.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~  </m:t>
        </m:r>
        <m:r>
          <w:rPr>
            <w:rFonts w:ascii="Cambria Math" w:hAnsi="Cambria Math"/>
            <w:sz w:val="26"/>
            <w:szCs w:val="26"/>
          </w:rPr>
          <m:t>B</m:t>
        </m:r>
        <m:r>
          <w:rPr>
            <w:rFonts w:ascii="Cambria Math"/>
            <w:sz w:val="26"/>
            <w:szCs w:val="26"/>
          </w:rPr>
          <m:t xml:space="preserve">(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, 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)</m:t>
        </m:r>
      </m:oMath>
      <w:r w:rsidRPr="001162CC">
        <w:rPr>
          <w:sz w:val="26"/>
          <w:szCs w:val="26"/>
        </w:rPr>
        <w:t xml:space="preserve">  olmak üzere aşağıdaki eşitliklerin doğru olduğunu gösteriniz.</w:t>
      </w:r>
    </w:p>
    <w:p w:rsidR="00BB1C0E" w:rsidRPr="001162CC" w:rsidRDefault="00BB1C0E" w:rsidP="00BB1C0E">
      <w:pPr>
        <w:pStyle w:val="ListeParagraf"/>
        <w:numPr>
          <w:ilvl w:val="0"/>
          <w:numId w:val="32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)=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+</m:t>
            </m:r>
            <m:r>
              <w:rPr>
                <w:rFonts w:ascii="Cambria Math" w:hAnsi="Cambria Math"/>
                <w:sz w:val="26"/>
                <w:szCs w:val="26"/>
              </w:rPr>
              <m:t>np</m:t>
            </m:r>
            <m:r>
              <w:rPr>
                <w:rFonts w:ascii="Cambria Math"/>
                <w:sz w:val="26"/>
                <w:szCs w:val="26"/>
              </w:rPr>
              <m:t xml:space="preserve"> ;</m:t>
            </m:r>
          </m:den>
        </m:f>
        <m:r>
          <w:rPr>
            <w:rFonts w:ascii="Cambria Math"/>
            <w:sz w:val="26"/>
            <w:szCs w:val="26"/>
          </w:rPr>
          <m:t xml:space="preserve">  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k</m:t>
        </m:r>
        <m:r>
          <w:rPr>
            <w:rFonts w:ascii="Cambria Math"/>
            <w:sz w:val="26"/>
            <w:szCs w:val="26"/>
          </w:rPr>
          <m:t>=1,2,</m:t>
        </m:r>
        <m:r>
          <w:rPr>
            <w:rFonts w:ascii="Cambria Math"/>
            <w:sz w:val="26"/>
            <w:szCs w:val="26"/>
          </w:rPr>
          <m:t>…</m:t>
        </m:r>
      </m:oMath>
      <w:r w:rsidRPr="001162CC">
        <w:rPr>
          <w:sz w:val="26"/>
          <w:szCs w:val="26"/>
        </w:rPr>
        <w:t xml:space="preserve">       </w:t>
      </w:r>
      <m:oMath>
        <m:r>
          <w:rPr>
            <w:rFonts w:ascii="Cambria Math"/>
            <w:sz w:val="26"/>
            <w:szCs w:val="26"/>
          </w:rPr>
          <m:t>0</m:t>
        </m:r>
        <m:r>
          <w:rPr>
            <w:rFonts w:ascii="Cambria Math"/>
            <w:sz w:val="26"/>
            <w:szCs w:val="26"/>
          </w:rPr>
          <m:t>≤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≤</m:t>
        </m:r>
        <m:r>
          <w:rPr>
            <w:rFonts w:ascii="Cambria Math" w:hAnsi="Cambria Math"/>
            <w:sz w:val="26"/>
            <w:szCs w:val="26"/>
          </w:rPr>
          <m:t>k</m:t>
        </m:r>
      </m:oMath>
    </w:p>
    <w:p w:rsidR="00BB1C0E" w:rsidRPr="001162CC" w:rsidRDefault="00BB1C0E" w:rsidP="00BB1C0E">
      <w:pPr>
        <w:pStyle w:val="ListeParagraf"/>
        <w:numPr>
          <w:ilvl w:val="0"/>
          <w:numId w:val="32"/>
        </w:num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7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10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=3)=8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p</m:t>
                </m:r>
              </m:e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p>
          </m:den>
        </m:f>
        <m:r>
          <w:rPr>
            <w:rFonts w:ascii="Cambria Math"/>
            <w:sz w:val="26"/>
            <w:szCs w:val="26"/>
          </w:rPr>
          <m:t>+23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q</m:t>
        </m:r>
      </m:oMath>
    </w:p>
    <w:p w:rsidR="00BB1C0E" w:rsidRPr="001162CC" w:rsidRDefault="00BB1C0E" w:rsidP="00BB1C0E">
      <w:pPr>
        <w:jc w:val="both"/>
        <w:rPr>
          <w:b/>
          <w:i/>
          <w:sz w:val="26"/>
          <w:szCs w:val="26"/>
        </w:rPr>
      </w:pPr>
      <w:r w:rsidRPr="001162CC">
        <w:rPr>
          <w:b/>
          <w:i/>
          <w:sz w:val="26"/>
          <w:szCs w:val="26"/>
        </w:rPr>
        <w:t xml:space="preserve">Çözüm </w:t>
      </w:r>
      <w:r w:rsidRPr="001162CC">
        <w:rPr>
          <w:sz w:val="26"/>
          <w:szCs w:val="26"/>
        </w:rPr>
        <w:t>a)</w:t>
      </w:r>
      <m:oMath>
        <m:r>
          <w:rPr>
            <w:rFonts w:ascii="Cambria Math"/>
            <w:sz w:val="26"/>
            <w:szCs w:val="26"/>
          </w:rPr>
          <m:t xml:space="preserve"> 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n+k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 xml:space="preserve">  </m:t>
        </m:r>
      </m:oMath>
      <w:r w:rsidRPr="001162CC">
        <w:rPr>
          <w:sz w:val="26"/>
          <w:szCs w:val="26"/>
        </w:rPr>
        <w:t xml:space="preserve"> farkı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 w:hAnsi="Cambria Math"/>
            <w:sz w:val="26"/>
            <w:szCs w:val="26"/>
          </w:rPr>
          <m:t>'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dan</w:t>
      </w:r>
      <w:proofErr w:type="gramEnd"/>
      <w:r w:rsidRPr="001162CC">
        <w:rPr>
          <w:sz w:val="26"/>
          <w:szCs w:val="26"/>
        </w:rPr>
        <w:t xml:space="preserve"> bağımsızdır ve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ile aynı dağılımlıdır, buna göre </w:t>
      </w:r>
    </w:p>
    <w:p w:rsidR="00BB1C0E" w:rsidRPr="001162CC" w:rsidRDefault="00BB1C0E" w:rsidP="00BB1C0E">
      <w:pPr>
        <w:jc w:val="both"/>
        <w:rPr>
          <w:b/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>+</m:t>
        </m:r>
        <m:f>
          <m:fPr>
            <m:type m:val="lin"/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=</m:t>
            </m:r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)=</m:t>
            </m:r>
          </m:den>
        </m:f>
      </m:oMath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n+k</m:t>
                    </m:r>
                  </m:sub>
                </m:sSub>
                <m:r>
                  <w:rPr>
                    <w:rFonts w:ascii="Cambria Math" w:hAnsi="Cambria Math"/>
                    <w:sz w:val="26"/>
                    <w:szCs w:val="26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k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k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i</m:t>
                </m:r>
                <m:r>
                  <w:rPr>
                    <w:rFonts w:ascii="Cambria Math"/>
                    <w:sz w:val="26"/>
                    <w:szCs w:val="26"/>
                  </w:rPr>
                  <m:t>)</m:t>
                </m:r>
              </m:den>
            </m:f>
          </m:e>
          <m:sub/>
        </m:sSub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</w:t>
      </w:r>
      <m:oMath>
        <m:r>
          <w:rPr>
            <w:rFonts w:ascii="Cambria Math"/>
            <w:sz w:val="26"/>
            <w:szCs w:val="26"/>
          </w:rPr>
          <m:t xml:space="preserve"> =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n+k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k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= 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n</m:t>
                </m:r>
              </m:sub>
            </m:sSub>
          </m:e>
        </m:d>
      </m:oMath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</w:t>
      </w:r>
      <m:oMath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i</m:t>
        </m:r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np</m:t>
        </m:r>
      </m:oMath>
      <w:r w:rsidRPr="001162CC">
        <w:rPr>
          <w:sz w:val="26"/>
          <w:szCs w:val="26"/>
        </w:rPr>
        <w:t xml:space="preserve"> 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Mesela, </w:t>
      </w:r>
      <m:oMath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8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S</m:t>
                    </m:r>
                  </m:e>
                  <m:sub>
                    <m:r>
                      <w:rPr>
                        <w:rFonts w:ascii="Cambria Math"/>
                        <w:sz w:val="26"/>
                        <w:szCs w:val="26"/>
                      </w:rPr>
                      <m:t>5</m:t>
                    </m:r>
                  </m:sub>
                </m:sSub>
              </m:den>
            </m:f>
            <m:r>
              <w:rPr>
                <w:rFonts w:ascii="Cambria Math"/>
                <w:sz w:val="26"/>
                <w:szCs w:val="26"/>
              </w:rPr>
              <m:t>=3</m:t>
            </m:r>
          </m:e>
        </m:d>
        <m:r>
          <w:rPr>
            <w:rFonts w:ascii="Cambria Math"/>
            <w:sz w:val="26"/>
            <w:szCs w:val="26"/>
          </w:rPr>
          <m:t>=3+3</m:t>
        </m:r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olur.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n+k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k</m:t>
            </m:r>
          </m:sub>
        </m:sSub>
        <m:r>
          <w:rPr>
            <w:rFonts w:ascii="Cambria Math"/>
            <w:sz w:val="26"/>
            <w:szCs w:val="26"/>
          </w:rPr>
          <m:t>~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S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olduğu</w:t>
      </w:r>
      <w:proofErr w:type="gramEnd"/>
      <w:r w:rsidRPr="001162CC">
        <w:rPr>
          <w:sz w:val="26"/>
          <w:szCs w:val="26"/>
        </w:rPr>
        <w:t xml:space="preserve"> dikkate alınırsa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Para>
        <m:oMath>
          <m:r>
            <w:rPr>
              <w:rFonts w:ascii="Cambria Math" w:hAnsi="Cambria Math"/>
              <w:sz w:val="26"/>
              <w:szCs w:val="26"/>
            </w:rPr>
            <m:t>E</m:t>
          </m:r>
          <m:r>
            <w:rPr>
              <w:rFonts w:ascii="Cambria Math"/>
              <w:sz w:val="26"/>
              <w:szCs w:val="26"/>
            </w:rPr>
            <m:t>(</m:t>
          </m:r>
          <m:f>
            <m:fPr>
              <m:type m:val="lin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7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10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/>
                      <w:sz w:val="26"/>
                      <w:szCs w:val="26"/>
                    </w:rPr>
                    <m:t>S</m:t>
                  </m:r>
                </m:e>
                <m:sub>
                  <m:r>
                    <w:rPr>
                      <w:rFonts w:ascii="Cambria Math"/>
                      <w:sz w:val="26"/>
                      <w:szCs w:val="26"/>
                    </w:rPr>
                    <m:t>5</m:t>
                  </m:r>
                </m:sub>
              </m:sSub>
              <m:r>
                <w:rPr>
                  <w:rFonts w:ascii="Cambria Math"/>
                  <w:sz w:val="26"/>
                  <w:szCs w:val="26"/>
                </w:rPr>
                <m:t>=3)=</m:t>
              </m:r>
              <m:r>
                <w:rPr>
                  <w:rFonts w:ascii="Cambria Math" w:hAnsi="Cambria Math"/>
                  <w:sz w:val="26"/>
                  <w:szCs w:val="26"/>
                </w:rPr>
                <m:t>E</m:t>
              </m:r>
              <m:r>
                <w:rPr>
                  <w:rFonts w:ascii="Cambria Math"/>
                  <w:sz w:val="26"/>
                  <w:szCs w:val="26"/>
                </w:rPr>
                <m:t>[</m:t>
              </m:r>
              <m:f>
                <m:fPr>
                  <m:type m:val="lin"/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7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-S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5</m:t>
                          </m:r>
                        </m:sub>
                      </m:s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+3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10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/>
                              <w:sz w:val="26"/>
                              <w:szCs w:val="26"/>
                            </w:rPr>
                            <m:t>5</m:t>
                          </m:r>
                        </m:sub>
                      </m:s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+3</m:t>
                      </m:r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S</m:t>
                      </m:r>
                    </m:e>
                    <m:sub>
                      <m:r>
                        <w:rPr>
                          <w:rFonts w:ascii="Cambria Math"/>
                          <w:sz w:val="26"/>
                          <w:szCs w:val="26"/>
                        </w:rPr>
                        <m:t>5</m:t>
                      </m:r>
                    </m:sub>
                  </m:sSub>
                  <m:r>
                    <w:rPr>
                      <w:rFonts w:ascii="Cambria Math"/>
                      <w:sz w:val="26"/>
                      <w:szCs w:val="26"/>
                    </w:rPr>
                    <m:t>=3]</m:t>
                  </m:r>
                </m:den>
              </m:f>
            </m:den>
          </m:f>
        </m:oMath>
      </m:oMathPara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</w:t>
      </w:r>
      <m:oMath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+3</m:t>
            </m:r>
          </m:e>
        </m:d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/>
                <w:sz w:val="26"/>
                <w:szCs w:val="26"/>
              </w:rPr>
              <m:t>+3</m:t>
            </m:r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+21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+3</m:t>
        </m:r>
      </m:oMath>
      <w:r w:rsidRPr="001162CC">
        <w:rPr>
          <w:sz w:val="26"/>
          <w:szCs w:val="26"/>
        </w:rPr>
        <w:t xml:space="preserve"> 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m:oMath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r>
          <w:rPr>
            <w:rFonts w:ascii="Cambria Math" w:hAnsi="Cambria Math"/>
            <w:sz w:val="26"/>
            <w:szCs w:val="26"/>
          </w:rPr>
          <m:t>E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5</m:t>
                </m:r>
              </m:sub>
            </m:sSub>
            <m:r>
              <w:rPr>
                <w:rFonts w:ascii="Cambria Math" w:hAnsi="Cambria Math"/>
                <w:sz w:val="26"/>
                <w:szCs w:val="26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+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S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b>
              <m:sup>
                <m:r>
                  <w:rPr>
                    <w:rFonts w:ascii="Cambria Math"/>
                    <w:sz w:val="26"/>
                    <w:szCs w:val="26"/>
                  </w:rPr>
                  <m:t>2</m:t>
                </m:r>
              </m:sup>
            </m:sSubSup>
          </m:e>
        </m:d>
        <m:r>
          <w:rPr>
            <w:rFonts w:ascii="Cambria Math"/>
            <w:sz w:val="26"/>
            <w:szCs w:val="26"/>
          </w:rPr>
          <m:t>=2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3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+2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+2</m:t>
        </m:r>
        <m:r>
          <w:rPr>
            <w:rFonts w:ascii="Cambria Math" w:hAnsi="Cambria Math"/>
            <w:sz w:val="26"/>
            <w:szCs w:val="26"/>
          </w:rPr>
          <m:t>p</m:t>
        </m:r>
        <m:r>
          <w:rPr>
            <w:rFonts w:ascii="Cambria Math"/>
            <w:sz w:val="26"/>
            <w:szCs w:val="26"/>
          </w:rPr>
          <m:t>=8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p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/>
            <w:sz w:val="26"/>
            <w:szCs w:val="26"/>
          </w:rPr>
          <m:t>+2</m:t>
        </m:r>
        <m:r>
          <w:rPr>
            <w:rFonts w:ascii="Cambria Math" w:hAnsi="Cambria Math"/>
            <w:sz w:val="26"/>
            <w:szCs w:val="26"/>
          </w:rPr>
          <m:t>p</m:t>
        </m:r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>Bu ifade önceki eşitlikte yerine konulursa istenen ifade elde edilir.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160"/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2.2. </w:t>
      </w:r>
      <w:proofErr w:type="spellStart"/>
      <w:proofErr w:type="gramStart"/>
      <w:r w:rsidRPr="001162CC">
        <w:rPr>
          <w:b/>
          <w:sz w:val="26"/>
          <w:szCs w:val="26"/>
        </w:rPr>
        <w:t>Wiener</w:t>
      </w:r>
      <w:proofErr w:type="spellEnd"/>
      <w:r w:rsidRPr="001162CC">
        <w:rPr>
          <w:b/>
          <w:sz w:val="26"/>
          <w:szCs w:val="26"/>
        </w:rPr>
        <w:t xml:space="preserve">  Süreci</w:t>
      </w:r>
      <w:proofErr w:type="gramEnd"/>
      <w:r w:rsidRPr="001162CC">
        <w:rPr>
          <w:b/>
          <w:i/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160"/>
        <w:jc w:val="both"/>
        <w:rPr>
          <w:b/>
          <w:i/>
          <w:sz w:val="26"/>
          <w:szCs w:val="26"/>
        </w:rPr>
      </w:pPr>
      <m:oMath>
        <m:r>
          <w:rPr>
            <w:rFonts w:ascii="Cambria Math"/>
            <w:sz w:val="26"/>
            <w:szCs w:val="26"/>
          </w:rPr>
          <m:t>{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 xml:space="preserve"> </m:t>
            </m:r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,</m:t>
        </m:r>
        <m:r>
          <w:rPr>
            <w:rFonts w:ascii="Cambria Math" w:hAnsi="Cambria Math"/>
            <w:sz w:val="26"/>
            <w:szCs w:val="26"/>
          </w:rPr>
          <m:t>t≥</m:t>
        </m:r>
        <m:r>
          <w:rPr>
            <w:rFonts w:ascii="Cambria Math"/>
            <w:sz w:val="26"/>
            <w:szCs w:val="26"/>
          </w:rPr>
          <m:t>0 }</m:t>
        </m:r>
      </m:oMath>
      <w:r w:rsidRPr="001162CC">
        <w:rPr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bir</w:t>
      </w:r>
      <w:proofErr w:type="gramEnd"/>
      <w:r w:rsidRPr="001162CC">
        <w:rPr>
          <w:sz w:val="26"/>
          <w:szCs w:val="26"/>
        </w:rPr>
        <w:t xml:space="preserve"> süreç ve  </w:t>
      </w:r>
      <m:oMath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=[0,</m:t>
        </m:r>
        <m:r>
          <w:rPr>
            <w:rFonts w:ascii="Cambria Math"/>
            <w:sz w:val="26"/>
            <w:szCs w:val="26"/>
          </w:rPr>
          <m:t>∞</m:t>
        </m:r>
        <m:r>
          <w:rPr>
            <w:rFonts w:ascii="Cambria Math"/>
            <w:sz w:val="26"/>
            <w:szCs w:val="26"/>
          </w:rPr>
          <m:t>).</m:t>
        </m:r>
      </m:oMath>
      <w:r w:rsidRPr="001162CC">
        <w:rPr>
          <w:sz w:val="26"/>
          <w:szCs w:val="26"/>
        </w:rPr>
        <w:t xml:space="preserve">  Eğer aşağıdaki koşullar sağlanırsa bu sürece </w:t>
      </w:r>
      <w:proofErr w:type="spellStart"/>
      <w:r w:rsidRPr="001162CC">
        <w:rPr>
          <w:sz w:val="26"/>
          <w:szCs w:val="26"/>
        </w:rPr>
        <w:t>Wiener</w:t>
      </w:r>
      <w:proofErr w:type="spellEnd"/>
      <w:r w:rsidRPr="001162CC">
        <w:rPr>
          <w:sz w:val="26"/>
          <w:szCs w:val="26"/>
        </w:rPr>
        <w:t xml:space="preserve"> süreci denir.</w:t>
      </w:r>
    </w:p>
    <w:p w:rsidR="00BB1C0E" w:rsidRPr="001162CC" w:rsidRDefault="00BB1C0E" w:rsidP="00BB1C0E">
      <w:pPr>
        <w:tabs>
          <w:tab w:val="left" w:pos="0"/>
        </w:tabs>
        <w:spacing w:after="160"/>
        <w:jc w:val="both"/>
        <w:rPr>
          <w:b/>
          <w:i/>
          <w:sz w:val="26"/>
          <w:szCs w:val="26"/>
        </w:rPr>
      </w:pPr>
      <w:r w:rsidRPr="001162CC">
        <w:rPr>
          <w:b/>
          <w:sz w:val="26"/>
          <w:szCs w:val="26"/>
        </w:rPr>
        <w:t xml:space="preserve">   a)</w:t>
      </w:r>
      <w:r w:rsidRPr="001162CC">
        <w:rPr>
          <w:i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  <m:r>
          <m:rPr>
            <m:sty m:val="p"/>
          </m:rPr>
          <w:rPr>
            <w:rFonts w:hAnsi="Cambria Math"/>
            <w:sz w:val="26"/>
            <w:szCs w:val="26"/>
          </w:rPr>
          <m:t>≅</m:t>
        </m:r>
        <m:r>
          <m:rPr>
            <m:sty m:val="p"/>
          </m:rPr>
          <w:rPr>
            <w:rFonts w:ascii="Cambria Math"/>
            <w:sz w:val="26"/>
            <w:szCs w:val="26"/>
          </w:rPr>
          <m:t>0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b)</w:t>
      </w:r>
      <w:r w:rsidRPr="001162CC">
        <w:rPr>
          <w:sz w:val="26"/>
          <w:szCs w:val="26"/>
        </w:rPr>
        <w:t xml:space="preserve"> </w:t>
      </w:r>
      <m:oMath>
        <m:r>
          <w:rPr>
            <w:rFonts w:ascii="Cambria Math" w:hAnsi="Cambria Math"/>
            <w:sz w:val="26"/>
            <w:szCs w:val="26"/>
          </w:rPr>
          <m:t>∀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için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E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 = 0, </m:t>
        </m:r>
        <m:r>
          <w:rPr>
            <w:rFonts w:ascii="Cambria Math" w:hAnsi="Cambria Math"/>
            <w:sz w:val="26"/>
            <w:szCs w:val="26"/>
          </w:rPr>
          <m:t>Var</m:t>
        </m:r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>=</m:t>
        </m:r>
        <m:sSup>
          <m:sSup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pPr>
          <m:e>
            <m:r>
              <w:rPr>
                <w:rFonts w:ascii="Cambria Math" w:hAnsi="Cambria Math"/>
                <w:sz w:val="26"/>
                <w:szCs w:val="26"/>
              </w:rPr>
              <m:t>σ</m:t>
            </m:r>
          </m:e>
          <m:sup>
            <m:r>
              <w:rPr>
                <w:rFonts w:ascii="Cambria Math"/>
                <w:sz w:val="26"/>
                <w:szCs w:val="26"/>
              </w:rPr>
              <m:t>2</m:t>
            </m:r>
          </m:sup>
        </m:sSup>
        <m:r>
          <w:rPr>
            <w:rFonts w:ascii="Cambria Math" w:hAnsi="Cambria Math"/>
            <w:sz w:val="26"/>
            <w:szCs w:val="26"/>
          </w:rPr>
          <m:t>t</m:t>
        </m:r>
      </m:oMath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c)</w:t>
      </w:r>
      <w:r w:rsidRPr="001162CC">
        <w:rPr>
          <w:sz w:val="26"/>
          <w:szCs w:val="26"/>
        </w:rPr>
        <w:t xml:space="preserve"> Bu süreç durağan bağımsız artımlıdır.</w:t>
      </w:r>
    </w:p>
    <w:p w:rsidR="00BB1C0E" w:rsidRPr="001162CC" w:rsidRDefault="00BB1C0E" w:rsidP="00BB1C0E">
      <w:pPr>
        <w:spacing w:after="80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d)</w:t>
      </w:r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normal dağılmıştır.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</m:oMath>
      <w:r w:rsidRPr="001162CC">
        <w:rPr>
          <w:i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s</m:t>
            </m:r>
          </m:sub>
        </m:sSub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artımı</w:t>
      </w:r>
      <w:proofErr w:type="gramEnd"/>
      <w:r w:rsidRPr="001162CC">
        <w:rPr>
          <w:sz w:val="26"/>
          <w:szCs w:val="26"/>
        </w:rPr>
        <w:t xml:space="preserve"> ( </w:t>
      </w:r>
      <w:r w:rsidRPr="001162CC">
        <w:rPr>
          <w:i/>
          <w:sz w:val="26"/>
          <w:szCs w:val="26"/>
        </w:rPr>
        <w:t>t &gt; s</w:t>
      </w:r>
      <w:r w:rsidRPr="001162CC">
        <w:rPr>
          <w:sz w:val="26"/>
          <w:szCs w:val="26"/>
        </w:rPr>
        <w:t xml:space="preserve"> için) normal dağılmıştır.</w:t>
      </w: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2.3. Yenileme (</w:t>
      </w:r>
      <w:proofErr w:type="spellStart"/>
      <w:r w:rsidRPr="001162CC">
        <w:rPr>
          <w:b/>
          <w:sz w:val="26"/>
          <w:szCs w:val="26"/>
        </w:rPr>
        <w:t>Renewal</w:t>
      </w:r>
      <w:proofErr w:type="spellEnd"/>
      <w:r w:rsidRPr="001162CC">
        <w:rPr>
          <w:b/>
          <w:sz w:val="26"/>
          <w:szCs w:val="26"/>
        </w:rPr>
        <w:t>)  Süreci.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proofErr w:type="spellStart"/>
      <w:r w:rsidRPr="001162CC">
        <w:rPr>
          <w:sz w:val="26"/>
          <w:szCs w:val="26"/>
        </w:rPr>
        <w:t>Stokastik</w:t>
      </w:r>
      <w:proofErr w:type="spellEnd"/>
      <w:r w:rsidRPr="001162CC">
        <w:rPr>
          <w:sz w:val="26"/>
          <w:szCs w:val="26"/>
        </w:rPr>
        <w:t xml:space="preserve"> sürecin büyük bir sınıfı yenileme süreçleridir. Süreçlerin bu sınıfı bağımsız ve aynı dağılımlı olayları modellemek için kullanılır.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 2.3.1.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 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 xml:space="preserve"> , … 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‘ ler bağımsız aynı dağılımlı ve pozitif </w:t>
      </w:r>
      <w:proofErr w:type="gramStart"/>
      <w:r w:rsidRPr="001162CC">
        <w:rPr>
          <w:sz w:val="26"/>
          <w:szCs w:val="26"/>
        </w:rPr>
        <w:t>stokastik    süreçler</w:t>
      </w:r>
      <w:proofErr w:type="gramEnd"/>
      <w:r w:rsidRPr="001162CC">
        <w:rPr>
          <w:sz w:val="26"/>
          <w:szCs w:val="26"/>
        </w:rPr>
        <w:t xml:space="preserve">   olsun.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=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+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2</m:t>
            </m:r>
          </m:sub>
        </m:sSub>
      </m:oMath>
      <w:r w:rsidRPr="001162CC">
        <w:rPr>
          <w:sz w:val="26"/>
          <w:szCs w:val="26"/>
        </w:rPr>
        <w:t xml:space="preserve"> + … +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 = 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r>
              <w:rPr>
                <w:rFonts w:ascii="Cambria Math" w:hAnsi="Cambria Math"/>
                <w:sz w:val="26"/>
                <w:szCs w:val="26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/>
                    <w:sz w:val="26"/>
                    <w:szCs w:val="26"/>
                  </w:rPr>
                  <m:t>i</m:t>
                </m:r>
              </m:sub>
            </m:sSub>
          </m:e>
        </m:nary>
      </m:oMath>
      <w:r w:rsidRPr="001162CC">
        <w:rPr>
          <w:sz w:val="26"/>
          <w:szCs w:val="26"/>
        </w:rPr>
        <w:t xml:space="preserve">       ve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 xml:space="preserve"> = </m:t>
        </m:r>
        <m:r>
          <w:rPr>
            <w:rFonts w:ascii="Cambria Math" w:hAnsi="Cambria Math"/>
            <w:sz w:val="26"/>
            <w:szCs w:val="26"/>
          </w:rPr>
          <m:t>max</m:t>
        </m:r>
        <m:r>
          <w:rPr>
            <w:rFonts w:ascii="Cambria Math"/>
            <w:sz w:val="26"/>
            <w:szCs w:val="26"/>
          </w:rPr>
          <m:t xml:space="preserve"> {</m:t>
        </m:r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 xml:space="preserve">: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≤</m:t>
        </m:r>
        <m:r>
          <w:rPr>
            <w:rFonts w:ascii="Cambria Math"/>
            <w:sz w:val="26"/>
            <w:szCs w:val="26"/>
          </w:rPr>
          <m:t xml:space="preserve"> 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>}</m:t>
        </m:r>
      </m:oMath>
      <w:r w:rsidRPr="001162CC">
        <w:rPr>
          <w:sz w:val="26"/>
          <w:szCs w:val="26"/>
        </w:rPr>
        <w:t xml:space="preserve">,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r>
          <w:rPr>
            <w:rFonts w:ascii="Cambria Math"/>
            <w:sz w:val="26"/>
            <w:szCs w:val="26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n-</m:t>
            </m:r>
            <m:r>
              <w:rPr>
                <w:rFonts w:ascii="Cambria Math"/>
                <w:sz w:val="26"/>
                <w:szCs w:val="26"/>
              </w:rPr>
              <m:t>1</m:t>
            </m:r>
          </m:sub>
        </m:sSub>
      </m:oMath>
      <w:r w:rsidRPr="001162CC">
        <w:rPr>
          <w:sz w:val="26"/>
          <w:szCs w:val="26"/>
        </w:rPr>
        <w:t xml:space="preserve"> olmak üzere       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  <m:r>
              <w:rPr>
                <w:rFonts w:ascii="Cambria Math"/>
                <w:sz w:val="26"/>
                <w:szCs w:val="26"/>
              </w:rPr>
              <m:t xml:space="preserve">,  </m:t>
            </m:r>
            <m:r>
              <w:rPr>
                <w:rFonts w:ascii="Cambria Math" w:hAnsi="Cambria Math"/>
                <w:sz w:val="26"/>
                <w:szCs w:val="26"/>
              </w:rPr>
              <m:t>t≥</m:t>
            </m:r>
            <m:r>
              <w:rPr>
                <w:rFonts w:ascii="Cambria Math"/>
                <w:sz w:val="26"/>
                <w:szCs w:val="26"/>
              </w:rPr>
              <m:t>0</m:t>
            </m:r>
          </m:e>
        </m:d>
      </m:oMath>
      <w:r w:rsidRPr="001162CC">
        <w:rPr>
          <w:sz w:val="26"/>
          <w:szCs w:val="26"/>
        </w:rPr>
        <w:t xml:space="preserve"> süreci yenileme süreci olarak adlandırılır.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 w:rsidRPr="001162CC">
        <w:rPr>
          <w:sz w:val="26"/>
          <w:szCs w:val="26"/>
        </w:rPr>
        <w:t xml:space="preserve"> ‘e </w:t>
      </w:r>
      <m:oMath>
        <m:r>
          <w:rPr>
            <w:rFonts w:ascii="Cambria Math" w:hAnsi="Cambria Math"/>
            <w:sz w:val="26"/>
            <w:szCs w:val="26"/>
          </w:rPr>
          <m:t>n</m:t>
        </m:r>
        <m:r>
          <w:rPr>
            <w:rFonts w:ascii="Cambria Math"/>
            <w:sz w:val="26"/>
            <w:szCs w:val="26"/>
          </w:rPr>
          <m:t>.</m:t>
        </m:r>
      </m:oMath>
      <w:r w:rsidRPr="001162CC">
        <w:rPr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sıçrayış</w:t>
      </w:r>
      <w:proofErr w:type="gramEnd"/>
      <w:r w:rsidRPr="001162CC">
        <w:rPr>
          <w:sz w:val="26"/>
          <w:szCs w:val="26"/>
        </w:rPr>
        <w:t xml:space="preserve"> anı 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</m:t>
                    </m:r>
                    <m:r>
                      <w:rPr>
                        <w:rFonts w:ascii="Cambria Math"/>
                        <w:sz w:val="26"/>
                        <w:szCs w:val="26"/>
                      </w:rPr>
                      <m:t>1</m:t>
                    </m:r>
                  </m:sub>
                </m:sSub>
                <m:r>
                  <w:rPr>
                    <w:rFonts w:ascii="Cambria Math"/>
                    <w:sz w:val="26"/>
                    <w:szCs w:val="26"/>
                  </w:rPr>
                  <m:t xml:space="preserve">,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n</m:t>
                </m:r>
              </m:sub>
            </m:sSub>
          </m:e>
        </m:d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 aralığına ise yenileme aralıkları denilir.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Gelişler </w:t>
      </w:r>
      <w:proofErr w:type="gramStart"/>
      <w:r w:rsidRPr="001162CC">
        <w:rPr>
          <w:sz w:val="26"/>
          <w:szCs w:val="26"/>
        </w:rPr>
        <w:t>arası</w:t>
      </w:r>
      <w:r w:rsidRPr="001162CC">
        <w:rPr>
          <w:b/>
          <w:sz w:val="26"/>
          <w:szCs w:val="26"/>
        </w:rPr>
        <w:t xml:space="preserve"> </w:t>
      </w:r>
      <w:r w:rsidRPr="001162CC">
        <w:rPr>
          <w:sz w:val="26"/>
          <w:szCs w:val="26"/>
        </w:rPr>
        <w:t xml:space="preserve"> süreler</w:t>
      </w:r>
      <w:proofErr w:type="gramEnd"/>
      <w:r w:rsidRPr="001162CC">
        <w:rPr>
          <w:sz w:val="26"/>
          <w:szCs w:val="26"/>
        </w:rPr>
        <w:t xml:space="preserve"> üstel dağıldığında </w:t>
      </w:r>
      <w:proofErr w:type="spellStart"/>
      <w:r w:rsidRPr="001162CC">
        <w:rPr>
          <w:sz w:val="26"/>
          <w:szCs w:val="26"/>
        </w:rPr>
        <w:t>Poisson</w:t>
      </w:r>
      <w:proofErr w:type="spellEnd"/>
      <w:r w:rsidRPr="001162CC">
        <w:rPr>
          <w:sz w:val="26"/>
          <w:szCs w:val="26"/>
        </w:rPr>
        <w:t xml:space="preserve"> süreci yenileme sürecinin özel bir durumu olur. 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pStyle w:val="ListeParagraf"/>
        <w:numPr>
          <w:ilvl w:val="2"/>
          <w:numId w:val="25"/>
        </w:num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Ödüllü Yenileme Süreci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Tanım.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w:rPr>
                <w:rFonts w:ascii="Cambria Math"/>
                <w:sz w:val="26"/>
                <w:szCs w:val="26"/>
              </w:rPr>
              <m:t>1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 xml:space="preserve">, 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2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>,</m:t>
        </m:r>
        <m:r>
          <m:rPr>
            <m:sty m:val="bi"/>
          </m:rPr>
          <w:rPr>
            <w:rFonts w:ascii="Cambria Math" w:hAnsi="Cambria Math"/>
            <w:sz w:val="26"/>
            <w:szCs w:val="26"/>
          </w:rPr>
          <m:t>…</m:t>
        </m:r>
      </m:oMath>
      <w:r w:rsidRPr="001162CC">
        <w:rPr>
          <w:b/>
          <w:sz w:val="26"/>
          <w:szCs w:val="26"/>
        </w:rPr>
        <w:t xml:space="preserve"> </w:t>
      </w:r>
      <w:proofErr w:type="gramStart"/>
      <w:r w:rsidRPr="001162CC">
        <w:rPr>
          <w:sz w:val="26"/>
          <w:szCs w:val="26"/>
        </w:rPr>
        <w:t>bağımsız</w:t>
      </w:r>
      <w:proofErr w:type="gramEnd"/>
      <w:r w:rsidRPr="001162CC">
        <w:rPr>
          <w:sz w:val="26"/>
          <w:szCs w:val="26"/>
        </w:rPr>
        <w:t xml:space="preserve"> ve aynı dağılıma sahip ve </w:t>
      </w:r>
      <m:oMath>
        <m:r>
          <w:rPr>
            <w:rFonts w:ascii="Cambria Math" w:hAnsi="Cambria Math"/>
            <w:sz w:val="26"/>
            <w:szCs w:val="26"/>
          </w:rPr>
          <m:t>E</m:t>
        </m:r>
        <m:r>
          <w:rPr>
            <w:rFonts w:ascii="Cambria Math"/>
            <w:sz w:val="26"/>
            <w:szCs w:val="26"/>
          </w:rPr>
          <m:t>(</m:t>
        </m:r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i</m:t>
            </m:r>
          </m:sub>
        </m:sSub>
        <m:r>
          <m:rPr>
            <m:sty m:val="bi"/>
          </m:rPr>
          <w:rPr>
            <w:rFonts w:ascii="Cambria Math"/>
            <w:sz w:val="26"/>
            <w:szCs w:val="26"/>
          </w:rPr>
          <m:t>)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∞</m:t>
        </m:r>
      </m:oMath>
      <w:r w:rsidRPr="001162CC">
        <w:rPr>
          <w:b/>
          <w:sz w:val="26"/>
          <w:szCs w:val="26"/>
        </w:rPr>
        <w:t xml:space="preserve">  </w:t>
      </w:r>
      <w:r w:rsidRPr="001162CC">
        <w:rPr>
          <w:sz w:val="26"/>
          <w:szCs w:val="26"/>
        </w:rPr>
        <w:t xml:space="preserve">olmasını sağlayan ödüllü rastlantı değişkenleri olsun. O halde </w:t>
      </w:r>
    </w:p>
    <w:p w:rsidR="00BB1C0E" w:rsidRPr="001162CC" w:rsidRDefault="00BB1C0E" w:rsidP="00BB1C0E">
      <w:pPr>
        <w:spacing w:after="80"/>
        <w:ind w:right="1"/>
        <w:jc w:val="center"/>
        <w:rPr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Y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/>
            <w:sz w:val="26"/>
            <w:szCs w:val="26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sz w:val="26"/>
                <w:szCs w:val="26"/>
              </w:rPr>
            </m:ctrlPr>
          </m:naryPr>
          <m:sub>
            <m:r>
              <w:rPr>
                <w:rFonts w:ascii="Cambria Math" w:hAnsi="Cambria Math"/>
                <w:sz w:val="26"/>
                <w:szCs w:val="26"/>
              </w:rPr>
              <m:t>i</m:t>
            </m:r>
            <m:r>
              <w:rPr>
                <w:rFonts w:ascii="Cambria Math"/>
                <w:sz w:val="26"/>
                <w:szCs w:val="26"/>
              </w:rPr>
              <m:t>=1</m:t>
            </m:r>
          </m:sub>
          <m:sup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t</m:t>
                </m:r>
              </m:sub>
            </m:sSub>
          </m:sup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/>
                    <w:sz w:val="26"/>
                    <w:szCs w:val="26"/>
                  </w:rPr>
                  <m:t xml:space="preserve"> </m:t>
                </m:r>
                <m:r>
                  <w:rPr>
                    <w:rFonts w:ascii="Cambria Math" w:hAnsi="Cambria Math"/>
                    <w:sz w:val="26"/>
                    <w:szCs w:val="26"/>
                  </w:rPr>
                  <m:t>W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</m:t>
                </m:r>
              </m:sub>
            </m:sSub>
          </m:e>
        </m:nary>
      </m:oMath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proofErr w:type="gramStart"/>
      <w:r w:rsidRPr="001162CC">
        <w:rPr>
          <w:sz w:val="26"/>
          <w:szCs w:val="26"/>
        </w:rPr>
        <w:t>ödüllü</w:t>
      </w:r>
      <w:proofErr w:type="gramEnd"/>
      <w:r w:rsidRPr="001162CC">
        <w:rPr>
          <w:sz w:val="26"/>
          <w:szCs w:val="26"/>
        </w:rPr>
        <w:t xml:space="preserve"> yenileme süreci olarak adlandırılır. Burada </w:t>
      </w:r>
      <w:r w:rsidRPr="001162CC">
        <w:rPr>
          <w:b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  <m:sub>
            <m:r>
              <w:rPr>
                <w:rFonts w:ascii="Cambria Math"/>
                <w:sz w:val="26"/>
                <w:szCs w:val="26"/>
              </w:rPr>
              <m:t>i</m:t>
            </m:r>
          </m:sub>
        </m:sSub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’lerin aksine  </w:t>
      </w:r>
      <m:oMath>
        <m:sSub>
          <m:sSub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i</m:t>
            </m:r>
          </m:sub>
        </m:sSub>
      </m:oMath>
      <w:r w:rsidRPr="001162CC">
        <w:rPr>
          <w:sz w:val="26"/>
          <w:szCs w:val="26"/>
        </w:rPr>
        <w:t>’ ler pozitif değerlerin yanı sıra negatif değerlerde alabilir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F0517B" wp14:editId="7272CC99">
                <wp:simplePos x="0" y="0"/>
                <wp:positionH relativeFrom="column">
                  <wp:posOffset>179070</wp:posOffset>
                </wp:positionH>
                <wp:positionV relativeFrom="paragraph">
                  <wp:posOffset>74295</wp:posOffset>
                </wp:positionV>
                <wp:extent cx="3914775" cy="2731135"/>
                <wp:effectExtent l="56515" t="21590" r="19685" b="9525"/>
                <wp:wrapNone/>
                <wp:docPr id="1042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4775" cy="2731135"/>
                          <a:chOff x="1695" y="1656"/>
                          <a:chExt cx="6165" cy="4643"/>
                        </a:xfrm>
                      </wpg:grpSpPr>
                      <wpg:grpSp>
                        <wpg:cNvPr id="1043" name="Group 30"/>
                        <wpg:cNvGrpSpPr>
                          <a:grpSpLocks/>
                        </wpg:cNvGrpSpPr>
                        <wpg:grpSpPr bwMode="auto">
                          <a:xfrm>
                            <a:off x="2865" y="4759"/>
                            <a:ext cx="1170" cy="182"/>
                            <a:chOff x="2865" y="4759"/>
                            <a:chExt cx="1170" cy="182"/>
                          </a:xfrm>
                        </wpg:grpSpPr>
                        <wps:wsp>
                          <wps:cNvPr id="1044" name="AutoShape 31"/>
                          <wps:cNvSpPr>
                            <a:spLocks/>
                          </wps:cNvSpPr>
                          <wps:spPr bwMode="auto">
                            <a:xfrm rot="5400000">
                              <a:off x="3395" y="4278"/>
                              <a:ext cx="143" cy="1106"/>
                            </a:xfrm>
                            <a:prstGeom prst="leftBrace">
                              <a:avLst>
                                <a:gd name="adj1" fmla="val 64452"/>
                                <a:gd name="adj2" fmla="val 50000"/>
                              </a:avLst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5" name="AutoShap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65" y="4941"/>
                              <a:ext cx="117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46" name="AutoShape 33"/>
                        <wps:cNvCnPr>
                          <a:cxnSpLocks noChangeShapeType="1"/>
                        </wps:cNvCnPr>
                        <wps:spPr bwMode="auto">
                          <a:xfrm>
                            <a:off x="4065" y="3636"/>
                            <a:ext cx="11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7" name="AutoShape 34"/>
                        <wps:cNvSpPr>
                          <a:spLocks/>
                        </wps:cNvSpPr>
                        <wps:spPr bwMode="auto">
                          <a:xfrm rot="16200000">
                            <a:off x="2240" y="5675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8" name="AutoShape 35"/>
                        <wps:cNvSpPr>
                          <a:spLocks/>
                        </wps:cNvSpPr>
                        <wps:spPr bwMode="auto">
                          <a:xfrm rot="5400000">
                            <a:off x="4561" y="2976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9" name="AutoShape 36"/>
                        <wps:cNvSpPr>
                          <a:spLocks/>
                        </wps:cNvSpPr>
                        <wps:spPr bwMode="auto">
                          <a:xfrm rot="5400000">
                            <a:off x="5776" y="4278"/>
                            <a:ext cx="143" cy="1106"/>
                          </a:xfrm>
                          <a:prstGeom prst="leftBrace">
                            <a:avLst>
                              <a:gd name="adj1" fmla="val 64452"/>
                              <a:gd name="adj2" fmla="val 50000"/>
                            </a:avLst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0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1695" y="6129"/>
                            <a:ext cx="61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1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95" y="1656"/>
                            <a:ext cx="0" cy="44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2" name="AutoShap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286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3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5265" y="368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4" name="AutoShap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4035" y="368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5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403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AutoShape 43"/>
                        <wps:cNvCnPr>
                          <a:cxnSpLocks noChangeShapeType="1"/>
                        </wps:cNvCnPr>
                        <wps:spPr bwMode="auto">
                          <a:xfrm flipV="1">
                            <a:off x="5265" y="4941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6435" y="4956"/>
                            <a:ext cx="0" cy="118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AutoShape 45"/>
                        <wps:cNvCnPr>
                          <a:cxnSpLocks noChangeShapeType="1"/>
                        </wps:cNvCnPr>
                        <wps:spPr bwMode="auto">
                          <a:xfrm>
                            <a:off x="5265" y="4956"/>
                            <a:ext cx="117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AutoShape 46"/>
                        <wps:cNvSpPr>
                          <a:spLocks/>
                        </wps:cNvSpPr>
                        <wps:spPr bwMode="auto">
                          <a:xfrm>
                            <a:off x="2610" y="4989"/>
                            <a:ext cx="180" cy="1062"/>
                          </a:xfrm>
                          <a:prstGeom prst="leftBrace">
                            <a:avLst>
                              <a:gd name="adj1" fmla="val 49167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2" name="AutoShape 47"/>
                        <wps:cNvSpPr>
                          <a:spLocks/>
                        </wps:cNvSpPr>
                        <wps:spPr bwMode="auto">
                          <a:xfrm rot="10800000">
                            <a:off x="5355" y="3705"/>
                            <a:ext cx="180" cy="1054"/>
                          </a:xfrm>
                          <a:prstGeom prst="leftBrace">
                            <a:avLst>
                              <a:gd name="adj1" fmla="val 48796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3" name="AutoShape 48"/>
                        <wps:cNvSpPr>
                          <a:spLocks/>
                        </wps:cNvSpPr>
                        <wps:spPr bwMode="auto">
                          <a:xfrm>
                            <a:off x="3780" y="3696"/>
                            <a:ext cx="180" cy="1063"/>
                          </a:xfrm>
                          <a:prstGeom prst="leftBrace">
                            <a:avLst>
                              <a:gd name="adj1" fmla="val 4921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5" name="AutoShape 49"/>
                        <wps:cNvCnPr>
                          <a:cxnSpLocks noChangeShapeType="1"/>
                        </wps:cNvCnPr>
                        <wps:spPr bwMode="auto">
                          <a:xfrm>
                            <a:off x="6210" y="4956"/>
                            <a:ext cx="435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ED7C35" id="Group 29" o:spid="_x0000_s1026" style="position:absolute;margin-left:14.1pt;margin-top:5.85pt;width:308.25pt;height:215.05pt;z-index:251659264" coordorigin="1695,1656" coordsize="6165,4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">
                <v:group id="Group 30" o:spid="_x0000_s1027" style="position:absolute;left:2865;top:4759;width:1170;height:182" coordorigin="2865,4759" coordsize="1170,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JO1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aDK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Ik7UwwAAAN0AAAAP&#10;AAAAAAAAAAAAAAAAAKoCAABkcnMvZG93bnJldi54bWxQSwUGAAAAAAQABAD6AAAAmgMAAAAA&#10;"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31" o:spid="_x0000_s1028" type="#_x0000_t87" style="position:absolute;left:3395;top:4278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8V6sMA&#10;AADdAAAADwAAAGRycy9kb3ducmV2LnhtbERP3WrCMBS+H+wdwhl4MzSdyJRqlNEhCPNm1Qc4NKdN&#10;sTkpSdZ2e3ozGOzufHy/Z3eYbCcG8qF1rOBlkYEgrpxuuVFwvRznGxAhImvsHJOCbwpw2D8+7DDX&#10;buRPGsrYiBTCIUcFJsY+lzJUhiyGheuJE1c7bzEm6BupPY4p3HZymWWv0mLLqcFgT4Wh6lZ+WQUf&#10;3Bt+r5u69jyuJ/98LpY/Z6VmT9PbFkSkKf6L/9wnneZnqxX8fpNOkP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8V6sMAAADdAAAADwAAAAAAAAAAAAAAAACYAgAAZHJzL2Rv&#10;d25yZXYueG1sUEsFBgAAAAAEAAQA9QAAAIgDAAAAAA==&#10;" strokeweight="0">
                    <v:fill opacity="0"/>
                  </v:shape>
                  <v:shape id="AutoShape 32" o:spid="_x0000_s1029" type="#_x0000_t32" style="position:absolute;left:2865;top:4941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zkvMQAAADdAAAADwAAAGRycy9kb3ducmV2LnhtbERPTWsCMRC9C/0PYQq9SM0qVcrWKFtB&#10;qIIH1/Y+3Yyb4Gay3UTd/ntTKHibx/uc+bJ3jbhQF6xnBeNRBoK48tpyreDzsH5+BREissbGMyn4&#10;pQDLxcNgjrn2V97TpYy1SCEcclRgYmxzKUNlyGEY+ZY4cUffOYwJdrXUHV5TuGvkJMtm0qHl1GCw&#10;pZWh6lSenYLdZvxefBu72e5/7G66LppzPfxS6umxL95AROrjXfzv/tBpfvYyhb9v0gl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POS8xAAAAN0AAAAPAAAAAAAAAAAA&#10;AAAAAKECAABkcnMvZG93bnJldi54bWxQSwUGAAAAAAQABAD5AAAAkgMAAAAA&#10;"/>
                </v:group>
                <v:shape id="AutoShape 33" o:spid="_x0000_s1030" type="#_x0000_t32" style="position:absolute;left:4065;top:3636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56y8QAAADdAAAADwAAAGRycy9kb3ducmV2LnhtbERPTWsCMRC9C/6HMIIXqVnFStkaZSsI&#10;KnjQtvfpZroJ3Uy2m6jrvzcFobd5vM9ZrDpXiwu1wXpWMBlnIIhLry1XCj7eN08vIEJE1lh7JgU3&#10;CrBa9nsLzLW/8pEup1iJFMIhRwUmxiaXMpSGHIaxb4gT9+1bhzHBtpK6xWsKd7WcZtlcOrScGgw2&#10;tDZU/pzOTsFhN3krvozd7Y+/9vC8KepzNfpUajjoilcQkbr4L364tzrNz2Zz+PsmnS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7nrLxAAAAN0AAAAPAAAAAAAAAAAA&#10;AAAAAKECAABkcnMvZG93bnJldi54bWxQSwUGAAAAAAQABAD5AAAAkgMAAAAA&#10;"/>
                <v:shape id="AutoShape 34" o:spid="_x0000_s1031" type="#_x0000_t87" style="position:absolute;left:2240;top:5675;width:143;height:110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Ezo8IA&#10;AADdAAAADwAAAGRycy9kb3ducmV2LnhtbERP22oCMRB9L/QfwhR8q4mi7bIaRYSCF1qo9QOGzbi7&#10;mEyWTbquf28Ewbc5nOvMl72zoqM21J41jIYKBHHhTc2lhuPf13sGIkRkg9YzabhSgOXi9WWOufEX&#10;/qXuEEuRQjjkqKGKscmlDEVFDsPQN8SJO/nWYUywLaVp8ZLCnZVjpT6kw5pTQ4UNrSsqzod/p+F7&#10;ZbfWZjhdu59S7XfjLjurTuvBW7+agYjUx6f44d6YNF9NPuH+TTpB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cTOjwgAAAN0AAAAPAAAAAAAAAAAAAAAAAJgCAABkcnMvZG93&#10;bnJldi54bWxQSwUGAAAAAAQABAD1AAAAhwMAAAAA&#10;" strokeweight="0"/>
                <v:shape id="AutoShape 35" o:spid="_x0000_s1032" type="#_x0000_t87" style="position:absolute;left:4561;top:2976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dYGcQA&#10;AADdAAAADwAAAGRycy9kb3ducmV2LnhtbESPT2vCQBDF7wW/wzJCb3WjSNXoKrZgacGL/+5DdkwW&#10;s7Mhu8b47TuHQm8zvDfv/Wa16X2tOmqjC2xgPMpAERfBOi4NnE+7tzmomJAt1oHJwJMibNaDlxXm&#10;Njz4QN0xlUpCOOZooEqpybWORUUe4yg0xKJdQ+sxydqW2rb4kHBf60mWvWuPjqWhwoY+Kypux7s3&#10;sPixX5OPi1vs56f7dXZ4ErqOjHkd9tslqER9+jf/XX9bwc+mgivfyAh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3WBnEAAAA3QAAAA8AAAAAAAAAAAAAAAAAmAIAAGRycy9k&#10;b3ducmV2LnhtbFBLBQYAAAAABAAEAPUAAACJAwAAAAA=&#10;" strokeweight="0"/>
                <v:shape id="AutoShape 36" o:spid="_x0000_s1033" type="#_x0000_t87" style="position:absolute;left:5776;top:4278;width:143;height:110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v9gsIA&#10;AADdAAAADwAAAGRycy9kb3ducmV2LnhtbERPTWvCQBC9F/wPywje6qZB2iS6hrbQUqEXjd6H7Jgs&#10;zc6G7Brjv+8Khd7m8T5nU062EyMN3jhW8LRMQBDXThtuFByrj8cMhA/IGjvHpOBGHsrt7GGDhXZX&#10;3tN4CI2IIewLVNCG0BdS+roli37peuLInd1gMUQ4NFIPeI3htpNpkjxLi4ZjQ4s9vbdU/xwuVkG+&#10;05/p28nk31l1Ob/sb4RmJKUW8+l1DSLQFP7Ff+4vHecnqxzu38QT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/2CwgAAAN0AAAAPAAAAAAAAAAAAAAAAAJgCAABkcnMvZG93&#10;bnJldi54bWxQSwUGAAAAAAQABAD1AAAAhwMAAAAA&#10;" strokeweight="0"/>
                <v:shape id="AutoShape 37" o:spid="_x0000_s1034" type="#_x0000_t32" style="position:absolute;left:1695;top:6129;width:616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JZvMcAAADdAAAADwAAAGRycy9kb3ducmV2LnhtbESPQWvCQBCF70L/wzIFb7qxYKnRVUqh&#10;pVg8VCXobchOk9DsbNhdNfbXdw6Ctxnem/e+Wax616ozhdh4NjAZZ6CIS28brgzsd++jF1AxIVts&#10;PZOBK0VYLR8GC8ytv/A3nbepUhLCMUcDdUpdrnUsa3IYx74jFu3HB4dJ1lBpG/Ai4a7VT1n2rB02&#10;LA01dvRWU/m7PTkDh6/ZqbgWG1oXk9n6iMHFv92HMcPH/nUOKlGf7ubb9acV/Gwq/PKNjKCX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Ylm8xwAAAN0AAAAPAAAAAAAA&#10;AAAAAAAAAKECAABkcnMvZG93bnJldi54bWxQSwUGAAAAAAQABAD5AAAAlQMAAAAA&#10;">
                  <v:stroke endarrow="block"/>
                </v:shape>
                <v:shape id="AutoShape 38" o:spid="_x0000_s1035" type="#_x0000_t32" style="position:absolute;left:1695;top:1656;width:0;height:44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UPTcIAAADdAAAADwAAAGRycy9kb3ducmV2LnhtbERPTWvDMAy9D/ofjAq9rU4KHSOrE7ZA&#10;oexS1g22o4jVxDSWQ+zF6b+vC4Pd9Hif2lWz7cVEozeOFeTrDARx47ThVsHX5/7xGYQPyBp7x6Tg&#10;Sh6qcvGww0K7yB80nUIrUgj7AhV0IQyFlL7pyKJfu4E4cWc3WgwJjq3UI8YUbnu5ybInadFwauhw&#10;oLqj5nL6tQpMPJppONTx7f37x+tI5rp1RqnVcn59ARFoDv/iP/dBp/nZNof7N+kEW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EUPTcIAAADdAAAADwAAAAAAAAAAAAAA&#10;AAChAgAAZHJzL2Rvd25yZXYueG1sUEsFBgAAAAAEAAQA+QAAAJADAAAAAA==&#10;">
                  <v:stroke endarrow="block"/>
                </v:shape>
                <v:shape id="AutoShape 39" o:spid="_x0000_s1036" type="#_x0000_t32" style="position:absolute;left:286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MlAcQAAADdAAAADwAAAGRycy9kb3ducmV2LnhtbERP22oCMRB9F/yHMELfNFulRbZGUaFo&#10;EQraIj4Om9lLu5lsk9Rd/94Igm9zONeZLTpTizM5X1lW8DxKQBBnVldcKPj+eh9OQfiArLG2TAou&#10;5GEx7/dmmGrb8p7Oh1CIGMI+RQVlCE0qpc9KMuhHtiGOXG6dwRChK6R22MZwU8txkrxKgxXHhhIb&#10;WpeU/R7+jYKN3/8dXb5qPz6X2e5nPdm2q/yk1NOgW76BCNSFh/ju3uo4P3kZw+2beIK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EyUBxAAAAN0AAAAPAAAAAAAAAAAA&#10;AAAAAKECAABkcnMvZG93bnJldi54bWxQSwUGAAAAAAQABAD5AAAAkgMAAAAA&#10;">
                  <v:stroke dashstyle="dash"/>
                </v:shape>
                <v:shape id="AutoShape 40" o:spid="_x0000_s1037" type="#_x0000_t32" style="position:absolute;left:5265;top:368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+AmsQAAADdAAAADwAAAGRycy9kb3ducmV2LnhtbERP22oCMRB9F/yHMELfNNuKRbZGUaFU&#10;EQraIj4Om9lLu5lsk9Rd/94Igm9zONeZLTpTizM5X1lW8DxKQBBnVldcKPj+eh9OQfiArLG2TAou&#10;5GEx7/dmmGrb8p7Oh1CIGMI+RQVlCE0qpc9KMuhHtiGOXG6dwRChK6R22MZwU8uXJHmVBiuODSU2&#10;tC4p+z38GwUffv93dPmq3X4us93PerxpV/lJqadBt3wDEagLD/HdvdFxfjIZw+2beIK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X4CaxAAAAN0AAAAPAAAAAAAAAAAA&#10;AAAAAKECAABkcnMvZG93bnJldi54bWxQSwUGAAAAAAQABAD5AAAAkgMAAAAA&#10;">
                  <v:stroke dashstyle="dash"/>
                </v:shape>
                <v:shape id="AutoShape 41" o:spid="_x0000_s1038" type="#_x0000_t32" style="position:absolute;left:4035;top:368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YY7sUAAADdAAAADwAAAGRycy9kb3ducmV2LnhtbERP22oCMRB9F/yHMELfNFtbi2yNokKp&#10;pSB4Qfo4bGYvdTPZJqm7/r0pCH2bw7nObNGZWlzI+cqygsdRAoI4s7riQsHx8DacgvABWWNtmRRc&#10;ycNi3u/NMNW25R1d9qEQMYR9igrKEJpUSp+VZNCPbEMcudw6gyFCV0jtsI3hppbjJHmRBiuODSU2&#10;tC4pO+9/jYJ3v/s5uXzVfmyX2ef3+mnTrvIvpR4G3fIVRKAu/Ivv7o2O85PJM/x9E0+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7YY7sUAAADdAAAADwAAAAAAAAAA&#10;AAAAAAChAgAAZHJzL2Rvd25yZXYueG1sUEsFBgAAAAAEAAQA+QAAAJMDAAAAAA==&#10;">
                  <v:stroke dashstyle="dash"/>
                </v:shape>
                <v:shape id="AutoShape 42" o:spid="_x0000_s1039" type="#_x0000_t32" style="position:absolute;left:403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q9dcQAAADdAAAADwAAAGRycy9kb3ducmV2LnhtbERP22oCMRB9F/oPYQp902wtlrIaRQXR&#10;Uih4QXwcNrMXu5msSepu/94IQt/mcK4zmXWmFldyvrKs4HWQgCDOrK64UHDYr/ofIHxA1lhbJgV/&#10;5GE2fepNMNW25S1dd6EQMYR9igrKEJpUSp+VZNAPbEMcudw6gyFCV0jtsI3hppbDJHmXBiuODSU2&#10;tCwp+9n9GgVrv70cXb5oP7/n2dd5+bZpF/lJqZfnbj4GEagL/+KHe6Pj/GQ0gvs38QQ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+r11xAAAAN0AAAAPAAAAAAAAAAAA&#10;AAAAAKECAABkcnMvZG93bnJldi54bWxQSwUGAAAAAAQABAD5AAAAkgMAAAAA&#10;">
                  <v:stroke dashstyle="dash"/>
                </v:shape>
                <v:shape id="AutoShape 43" o:spid="_x0000_s1040" type="#_x0000_t32" style="position:absolute;left:5265;top:4941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PT/8MAAADcAAAADwAAAGRycy9kb3ducmV2LnhtbERP22oCMRB9F/oPYQp906wtlbIaRQVR&#10;KRS8ID4Om9mLbibbJLrbv28KQt/mcK4zmXWmFndyvrKsYDhIQBBnVldcKDgeVv0PED4ga6wtk4If&#10;8jCbPvUmmGrb8o7u+1CIGMI+RQVlCE0qpc9KMugHtiGOXG6dwRChK6R22MZwU8vXJBlJgxXHhhIb&#10;WpaUXfc3o2Dtd98nly/a7dc8+7ws3zbtIj8r9fLczccgAnXhX/xwb3Sc/z6Cv2fiBXL6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z0//DAAAA3AAAAA8AAAAAAAAAAAAA&#10;AAAAoQIAAGRycy9kb3ducmV2LnhtbFBLBQYAAAAABAAEAPkAAACRAwAAAAA=&#10;">
                  <v:stroke dashstyle="dash"/>
                </v:shape>
                <v:shape id="AutoShape 44" o:spid="_x0000_s1041" type="#_x0000_t32" style="position:absolute;left:6435;top:4956;width:0;height:11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92ZMQAAADcAAAADwAAAGRycy9kb3ducmV2LnhtbERP22oCMRB9F/yHMELfNFtLrWyNokKp&#10;pSB4Qfo4bGYvdTPZJqm7/r0pCH2bw7nObNGZWlzI+cqygsdRAoI4s7riQsHx8DacgvABWWNtmRRc&#10;ycNi3u/NMNW25R1d9qEQMYR9igrKEJpUSp+VZNCPbEMcudw6gyFCV0jtsI3hppbjJJlIgxXHhhIb&#10;WpeUnfe/RsG73/2cXL5qP7bL7PN7/bRpV/mXUg+DbvkKIlAX/sV390bH+c8v8PdMvE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v3ZkxAAAANwAAAAPAAAAAAAAAAAA&#10;AAAAAKECAABkcnMvZG93bnJldi54bWxQSwUGAAAAAAQABAD5AAAAkgMAAAAA&#10;">
                  <v:stroke dashstyle="dash"/>
                </v:shape>
                <v:shape id="AutoShape 45" o:spid="_x0000_s1042" type="#_x0000_t32" style="position:absolute;left:5265;top:4956;width:11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2h2MYAAADcAAAADwAAAGRycy9kb3ducmV2LnhtbESPQWsCMRCF7wX/Qxihl1KzFixlNcpa&#10;EGrBg9rex810E7qZrJuo23/fORR6m+G9ee+bxWoIrbpSn3xkA9NJAYq4jtZzY+DjuHl8AZUyssU2&#10;Mhn4oQSr5ehugaWNN97T9ZAbJSGcSjTgcu5KrVPtKGCaxI5YtK/YB8yy9o22Pd4kPLT6qSiedUDP&#10;0uCwo1dH9ffhEgzsttN1dXJ++74/+91sU7WX5uHTmPvxUM1BZRryv/nv+s0K/kxo5Rm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todjGAAAA3AAAAA8AAAAAAAAA&#10;AAAAAAAAoQIAAGRycy9kb3ducmV2LnhtbFBLBQYAAAAABAAEAPkAAACUAwAAAAA=&#10;"/>
                <v:shape id="AutoShape 46" o:spid="_x0000_s1043" type="#_x0000_t87" style="position:absolute;left:2610;top:4989;width:180;height:10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xZKMIA&#10;AADcAAAADwAAAGRycy9kb3ducmV2LnhtbERPS4vCMBC+L/gfwgheFk0rKFqNIguC60HxeR6asS02&#10;k26T1eqv3ywI3ubje8503phS3Kh2hWUFcS8CQZxaXXCm4HhYdkcgnEfWWFomBQ9yMJ+1PqaYaHvn&#10;Hd32PhMhhF2CCnLvq0RKl+Zk0PVsRRy4i60N+gDrTOoa7yHclLIfRUNpsODQkGNFXzml1/2vUeBP&#10;8SZtnvYHl9/naBV/rnfb61qpTrtZTEB4avxb/HKvdJg/GMP/M+EC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bFkowgAAANwAAAAPAAAAAAAAAAAAAAAAAJgCAABkcnMvZG93&#10;bnJldi54bWxQSwUGAAAAAAQABAD1AAAAhwMAAAAA&#10;"/>
                <v:shape id="AutoShape 47" o:spid="_x0000_s1044" type="#_x0000_t87" style="position:absolute;left:5355;top:3705;width:180;height:105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JeEscA&#10;AADdAAAADwAAAGRycy9kb3ducmV2LnhtbESPQWvCQBSE7wX/w/IEb3U3sa2SuooIpQUPtlY9P7Ov&#10;SWj2bchuNPXXu4VCj8PMfMPMl72txZlaXznWkIwVCOLcmYoLDfvPl/sZCB+QDdaOScMPeVguBndz&#10;zIy78Aedd6EQEcI+Qw1lCE0mpc9LsujHriGO3pdrLYYo20KaFi8RbmuZKvUkLVYcF0psaF1S/r3r&#10;rIYufVg/rg6vYZOcrsdNcu3U9p20Hg371TOIQH34D/+134yGiZqm8PsmPgG5u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0iXhLHAAAA3QAAAA8AAAAAAAAAAAAAAAAAmAIAAGRy&#10;cy9kb3ducmV2LnhtbFBLBQYAAAAABAAEAPUAAACMAwAAAAA=&#10;"/>
                <v:shape id="AutoShape 48" o:spid="_x0000_s1045" type="#_x0000_t87" style="position:absolute;left:3780;top:3696;width:180;height:10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aVJ8cA&#10;AADdAAAADwAAAGRycy9kb3ducmV2LnhtbESPQWvCQBSE7wX/w/KEXorupkKV1FVECKQeLNrq+ZF9&#10;TYLZt2l2q6m/vlsQPA4z8w0zX/a2EWfqfO1YQzJWIIgLZ2ouNXx+ZKMZCB+QDTaOScMveVguBg9z&#10;TI278I7O+1CKCGGfooYqhDaV0hcVWfRj1xJH78t1FkOUXSlNh5cIt418VupFWqw5LlTY0rqi4rT/&#10;sRrCIdkW/dV9Y/Z2VHnytNm9nzZaPw771SuIQH24h2/t3GiYqOkE/t/EJ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mlSfHAAAA3QAAAA8AAAAAAAAAAAAAAAAAmAIAAGRy&#10;cy9kb3ducmV2LnhtbFBLBQYAAAAABAAEAPUAAACMAwAAAAA=&#10;"/>
                <v:shape id="AutoShape 49" o:spid="_x0000_s1046" type="#_x0000_t32" style="position:absolute;left:6210;top:4956;width:43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7DtMcAAADdAAAADwAAAGRycy9kb3ducmV2LnhtbESPT2vCQBTE7wW/w/KE3urGSqpGVylK&#10;i/Ug+O/+yD6TaPZtzK5J+u27hUKPw8z8hpkvO1OKhmpXWFYwHEQgiFOrC84UnI4fLxMQziNrLC2T&#10;gm9ysFz0nuaYaNvynpqDz0SAsEtQQe59lUjp0pwMuoGtiIN3sbVBH2SdSV1jG+CmlK9R9CYNFhwW&#10;cqxolVN6OzyMAje9PCa78z2+ZvfP7brdfDWja6zUc797n4Hw1Pn/8F97oxWMonEMv2/CE5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HsO0xwAAAN0AAAAPAAAAAAAA&#10;AAAAAAAAAKECAABkcnMvZG93bnJldi54bWxQSwUGAAAAAAQABAD5AAAAlQMAAAAA&#10;" strokeweight="0">
                  <v:stroke endarrow="block"/>
                </v:shape>
              </v:group>
            </w:pict>
          </mc:Fallback>
        </mc:AlternateConten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 T</w:t>
      </w:r>
      <w:r w:rsidRPr="001162CC">
        <w:rPr>
          <w:sz w:val="26"/>
          <w:szCs w:val="26"/>
          <w:vertAlign w:val="subscript"/>
        </w:rPr>
        <w:t>3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1FFF85" wp14:editId="1B9A6790">
                <wp:simplePos x="0" y="0"/>
                <wp:positionH relativeFrom="column">
                  <wp:posOffset>138430</wp:posOffset>
                </wp:positionH>
                <wp:positionV relativeFrom="paragraph">
                  <wp:posOffset>164465</wp:posOffset>
                </wp:positionV>
                <wp:extent cx="66675" cy="0"/>
                <wp:effectExtent l="6350" t="5080" r="12700" b="13970"/>
                <wp:wrapNone/>
                <wp:docPr id="104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5CF70" id="AutoShape 28" o:spid="_x0000_s1026" type="#_x0000_t32" style="position:absolute;margin-left:10.9pt;margin-top:12.95pt;width:5.25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"/>
            </w:pict>
          </mc:Fallback>
        </mc:AlternateContent>
      </w:r>
      <w:r w:rsidRPr="001162CC">
        <w:rPr>
          <w:sz w:val="26"/>
          <w:szCs w:val="26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</w:t>
      </w:r>
    </w:p>
    <w:p w:rsidR="00BB1C0E" w:rsidRPr="001162CC" w:rsidRDefault="00BB1C0E" w:rsidP="00BB1C0E">
      <w:pPr>
        <w:spacing w:after="0" w:line="240" w:lineRule="auto"/>
        <w:ind w:left="1416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 xml:space="preserve">                                                                          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3</w:t>
      </w: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4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      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83B56A" wp14:editId="10D35C88">
                <wp:simplePos x="0" y="0"/>
                <wp:positionH relativeFrom="column">
                  <wp:posOffset>138430</wp:posOffset>
                </wp:positionH>
                <wp:positionV relativeFrom="paragraph">
                  <wp:posOffset>75565</wp:posOffset>
                </wp:positionV>
                <wp:extent cx="66675" cy="0"/>
                <wp:effectExtent l="6350" t="9525" r="12700" b="9525"/>
                <wp:wrapNone/>
                <wp:docPr id="104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0F816" id="AutoShape 27" o:spid="_x0000_s1026" type="#_x0000_t32" style="position:absolute;margin-left:10.9pt;margin-top:5.95pt;width:5.2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"/>
            </w:pict>
          </mc:Fallback>
        </mc:AlternateContent>
      </w:r>
      <w:r w:rsidRPr="001162CC">
        <w:rPr>
          <w:sz w:val="26"/>
          <w:szCs w:val="26"/>
        </w:rPr>
        <w:t>1</w:t>
      </w:r>
      <w:r w:rsidRPr="001162CC">
        <w:rPr>
          <w:sz w:val="26"/>
          <w:szCs w:val="26"/>
        </w:rPr>
        <w:tab/>
        <w:t xml:space="preserve">   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spacing w:after="0" w:line="240" w:lineRule="auto"/>
        <w:ind w:firstLine="708"/>
        <w:rPr>
          <w:sz w:val="26"/>
          <w:szCs w:val="26"/>
        </w:rPr>
      </w:pPr>
      <w:r w:rsidRPr="001162CC">
        <w:rPr>
          <w:sz w:val="26"/>
          <w:szCs w:val="26"/>
        </w:rPr>
        <w:t xml:space="preserve"> </w:t>
      </w:r>
    </w:p>
    <w:p w:rsidR="00BB1C0E" w:rsidRPr="001162CC" w:rsidRDefault="00BB1C0E" w:rsidP="00BB1C0E">
      <w:pPr>
        <w:spacing w:after="0" w:line="240" w:lineRule="auto"/>
        <w:ind w:firstLine="708"/>
        <w:rPr>
          <w:sz w:val="26"/>
          <w:szCs w:val="26"/>
        </w:rPr>
      </w:pPr>
      <w:r w:rsidRPr="001162CC">
        <w:rPr>
          <w:sz w:val="26"/>
          <w:szCs w:val="26"/>
        </w:rPr>
        <w:t xml:space="preserve">  </w:t>
      </w:r>
      <w:r w:rsidRPr="001162CC">
        <w:rPr>
          <w:i/>
          <w:sz w:val="26"/>
          <w:szCs w:val="26"/>
        </w:rPr>
        <w:t>W</w:t>
      </w:r>
      <w:r w:rsidRPr="001162CC">
        <w:rPr>
          <w:sz w:val="26"/>
          <w:szCs w:val="26"/>
          <w:vertAlign w:val="subscript"/>
        </w:rPr>
        <w:t>1</w:t>
      </w:r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</w:t>
      </w: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</w:p>
    <w:p w:rsidR="00BB1C0E" w:rsidRPr="001162CC" w:rsidRDefault="00BB1C0E" w:rsidP="00BB1C0E">
      <w:pPr>
        <w:spacing w:after="0" w:line="240" w:lineRule="auto"/>
        <w:rPr>
          <w:i/>
          <w:sz w:val="26"/>
          <w:szCs w:val="26"/>
        </w:rPr>
      </w:pPr>
      <w:r w:rsidRPr="001162CC">
        <w:rPr>
          <w:sz w:val="26"/>
          <w:szCs w:val="26"/>
        </w:rPr>
        <w:t xml:space="preserve">              </w:t>
      </w:r>
      <w:r w:rsidRPr="001162CC">
        <w:rPr>
          <w:i/>
          <w:sz w:val="26"/>
          <w:szCs w:val="26"/>
        </w:rPr>
        <w:t xml:space="preserve">   T</w:t>
      </w:r>
      <w:r w:rsidRPr="001162CC">
        <w:rPr>
          <w:sz w:val="26"/>
          <w:szCs w:val="26"/>
          <w:vertAlign w:val="subscript"/>
        </w:rPr>
        <w:t xml:space="preserve">1                                                                                                                                        </w:t>
      </w:r>
      <m:oMath>
        <m:r>
          <w:rPr>
            <w:rFonts w:ascii="Cambria Math" w:hAnsi="Cambria Math"/>
            <w:sz w:val="26"/>
            <w:szCs w:val="26"/>
          </w:rPr>
          <m:t>t</m:t>
        </m:r>
      </m:oMath>
    </w:p>
    <w:p w:rsidR="00BB1C0E" w:rsidRPr="001162CC" w:rsidRDefault="00BB1C0E" w:rsidP="00BB1C0E">
      <w:pPr>
        <w:spacing w:after="0" w:line="240" w:lineRule="auto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</w:t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>1</w:t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   t</w:t>
      </w:r>
      <w:r w:rsidRPr="001162CC">
        <w:rPr>
          <w:sz w:val="26"/>
          <w:szCs w:val="26"/>
          <w:vertAlign w:val="subscript"/>
        </w:rPr>
        <w:t>2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i/>
          <w:sz w:val="26"/>
          <w:szCs w:val="26"/>
        </w:rPr>
        <w:t xml:space="preserve">     t</w:t>
      </w:r>
      <w:r w:rsidRPr="001162CC">
        <w:rPr>
          <w:sz w:val="26"/>
          <w:szCs w:val="26"/>
          <w:vertAlign w:val="subscript"/>
        </w:rPr>
        <w:t>3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proofErr w:type="gramStart"/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  <w:vertAlign w:val="subscript"/>
        </w:rPr>
        <w:t xml:space="preserve">4   </w:t>
      </w:r>
      <w:r w:rsidRPr="001162CC">
        <w:rPr>
          <w:sz w:val="26"/>
          <w:szCs w:val="26"/>
        </w:rPr>
        <w:t>…</w:t>
      </w:r>
      <w:proofErr w:type="gramEnd"/>
    </w:p>
    <w:p w:rsidR="00BB1C0E" w:rsidRPr="001162CC" w:rsidRDefault="00BB1C0E" w:rsidP="00BB1C0E">
      <w:pPr>
        <w:spacing w:after="0" w:line="240" w:lineRule="auto"/>
        <w:rPr>
          <w:sz w:val="26"/>
          <w:szCs w:val="26"/>
          <w:vertAlign w:val="subscript"/>
        </w:rPr>
      </w:pP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 xml:space="preserve">          Şekil. 2.3.</w:t>
      </w:r>
      <w:proofErr w:type="gramStart"/>
      <w:r w:rsidRPr="001162CC">
        <w:rPr>
          <w:b/>
          <w:sz w:val="26"/>
          <w:szCs w:val="26"/>
        </w:rPr>
        <w:t>1  Yenileme</w:t>
      </w:r>
      <w:proofErr w:type="gramEnd"/>
      <w:r w:rsidRPr="001162CC">
        <w:rPr>
          <w:b/>
          <w:sz w:val="26"/>
          <w:szCs w:val="26"/>
        </w:rPr>
        <w:t xml:space="preserve"> ve   ödüllü yenileme süreci</w:t>
      </w:r>
    </w:p>
    <w:p w:rsidR="00BB1C0E" w:rsidRPr="001162CC" w:rsidRDefault="00BB1C0E" w:rsidP="00BB1C0E">
      <w:pPr>
        <w:spacing w:after="80"/>
        <w:ind w:right="1"/>
        <w:jc w:val="both"/>
        <w:rPr>
          <w:b/>
          <w:sz w:val="26"/>
          <w:szCs w:val="26"/>
        </w:rPr>
      </w:pPr>
      <w:r w:rsidRPr="001162CC">
        <w:rPr>
          <w:b/>
          <w:sz w:val="26"/>
          <w:szCs w:val="26"/>
        </w:rPr>
        <w:t>2.4. Sayma (</w:t>
      </w:r>
      <w:proofErr w:type="spellStart"/>
      <w:r w:rsidRPr="001162CC">
        <w:rPr>
          <w:b/>
          <w:sz w:val="26"/>
          <w:szCs w:val="26"/>
        </w:rPr>
        <w:t>Counting</w:t>
      </w:r>
      <w:proofErr w:type="spellEnd"/>
      <w:r w:rsidRPr="001162CC">
        <w:rPr>
          <w:b/>
          <w:sz w:val="26"/>
          <w:szCs w:val="26"/>
        </w:rPr>
        <w:t>)  Süreci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Tanım: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i/>
                    <w:sz w:val="26"/>
                    <w:szCs w:val="26"/>
                  </w:rPr>
                  <m:t>t</m:t>
                </m:r>
              </m:sub>
            </m:sSub>
            <m:r>
              <m:rPr>
                <m:nor/>
              </m:rPr>
              <w:rPr>
                <w:i/>
                <w:sz w:val="26"/>
                <w:szCs w:val="26"/>
              </w:rPr>
              <m:t xml:space="preserve"> , t </m:t>
            </m:r>
            <m:r>
              <m:rPr>
                <m:nor/>
              </m:rPr>
              <w:rPr>
                <w:sz w:val="26"/>
                <w:szCs w:val="26"/>
              </w:rPr>
              <m:t>≥0</m:t>
            </m:r>
          </m:e>
        </m:d>
      </m:oMath>
      <w:r w:rsidRPr="001162CC">
        <w:rPr>
          <w:sz w:val="26"/>
          <w:szCs w:val="26"/>
        </w:rPr>
        <w:t xml:space="preserve"> tesadüfi süreci </w:t>
      </w:r>
      <m:oMath>
        <m:d>
          <m:dPr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0,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</m:oMath>
      <w:r w:rsidRPr="001162CC">
        <w:rPr>
          <w:sz w:val="26"/>
          <w:szCs w:val="26"/>
        </w:rPr>
        <w:t xml:space="preserve"> aralığında meydana gelmiş olan olayların </w:t>
      </w:r>
      <w:proofErr w:type="gramStart"/>
      <w:r w:rsidRPr="001162CC">
        <w:rPr>
          <w:sz w:val="26"/>
          <w:szCs w:val="26"/>
        </w:rPr>
        <w:t>toplam  sayısını</w:t>
      </w:r>
      <w:proofErr w:type="gramEnd"/>
      <w:r w:rsidRPr="001162CC">
        <w:rPr>
          <w:sz w:val="26"/>
          <w:szCs w:val="26"/>
        </w:rPr>
        <w:t xml:space="preserve">  temsil  ederse  (gösterirse)  bu  sürece  sayma  süreci  denir. Bu tanımdan sayma süreci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aşağıdaki koşulları sağlar.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lastRenderedPageBreak/>
        <w:t xml:space="preserve">   </w:t>
      </w:r>
      <w:r w:rsidRPr="001162CC">
        <w:rPr>
          <w:b/>
          <w:sz w:val="26"/>
          <w:szCs w:val="26"/>
        </w:rPr>
        <w:t>1.</w:t>
      </w:r>
      <w:r w:rsidRPr="001162CC">
        <w:rPr>
          <w:sz w:val="26"/>
          <w:szCs w:val="26"/>
        </w:rPr>
        <w:t xml:space="preserve">  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≥</m:t>
        </m:r>
        <w:proofErr w:type="gramStart"/>
        <m:r>
          <w:rPr>
            <w:rFonts w:ascii="Cambria Math"/>
            <w:sz w:val="26"/>
            <w:szCs w:val="26"/>
          </w:rPr>
          <m:t>0</m:t>
        </m:r>
      </m:oMath>
      <w:r w:rsidRPr="001162CC">
        <w:rPr>
          <w:sz w:val="26"/>
          <w:szCs w:val="26"/>
        </w:rPr>
        <w:t xml:space="preserve">   ve</w:t>
      </w:r>
      <w:proofErr w:type="gramEnd"/>
      <w:r w:rsidRPr="001162CC">
        <w:rPr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/>
                <w:sz w:val="26"/>
                <w:szCs w:val="26"/>
              </w:rPr>
              <m:t>0</m:t>
            </m:r>
          </m:sub>
        </m:sSub>
        <m:r>
          <m:rPr>
            <m:sty m:val="p"/>
          </m:rPr>
          <w:rPr>
            <w:rFonts w:ascii="Cambria Math"/>
            <w:sz w:val="26"/>
            <w:szCs w:val="26"/>
          </w:rPr>
          <m:t>=0</m:t>
        </m:r>
      </m:oMath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b/>
          <w:sz w:val="26"/>
          <w:szCs w:val="26"/>
        </w:rPr>
        <w:t xml:space="preserve">   2. 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m:rPr>
                <m:sty m:val="p"/>
              </m:rPr>
              <w:rPr>
                <w:rFonts w:ascii="Cambria Math"/>
                <w:sz w:val="26"/>
                <w:szCs w:val="26"/>
              </w:rPr>
              <m:t>t</m:t>
            </m:r>
          </m:sub>
        </m:sSub>
      </m:oMath>
      <w:r w:rsidRPr="001162CC">
        <w:rPr>
          <w:sz w:val="26"/>
          <w:szCs w:val="26"/>
        </w:rPr>
        <w:t xml:space="preserve"> tamsayı değerlidir.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w:r w:rsidRPr="001162CC">
        <w:rPr>
          <w:b/>
          <w:sz w:val="26"/>
          <w:szCs w:val="26"/>
        </w:rPr>
        <w:t>3.</w:t>
      </w:r>
      <w:r w:rsidRPr="001162CC">
        <w:rPr>
          <w:sz w:val="26"/>
          <w:szCs w:val="26"/>
        </w:rPr>
        <w:t xml:space="preserve">  </w:t>
      </w:r>
      <m:oMath>
        <m:r>
          <w:rPr>
            <w:rFonts w:ascii="Cambria Math" w:hAnsi="Cambria Math"/>
            <w:sz w:val="26"/>
            <w:szCs w:val="26"/>
          </w:rPr>
          <m:t>s</m:t>
        </m:r>
        <m:r>
          <w:rPr>
            <w:rFonts w:ascii="Cambria Math"/>
            <w:sz w:val="26"/>
            <w:szCs w:val="26"/>
          </w:rPr>
          <m:t>&lt;</m:t>
        </m:r>
        <m:r>
          <w:rPr>
            <w:rFonts w:ascii="Cambria Math" w:hAnsi="Cambria Math"/>
            <w:sz w:val="26"/>
            <w:szCs w:val="26"/>
          </w:rPr>
          <m:t>t</m:t>
        </m:r>
        <m:r>
          <w:rPr>
            <w:rFonts w:ascii="Cambria Math"/>
            <w:sz w:val="26"/>
            <w:szCs w:val="26"/>
          </w:rPr>
          <m:t xml:space="preserve"> </m:t>
        </m:r>
      </m:oMath>
      <w:r w:rsidRPr="001162CC">
        <w:rPr>
          <w:sz w:val="26"/>
          <w:szCs w:val="26"/>
        </w:rPr>
        <w:t xml:space="preserve"> ise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s</m:t>
            </m:r>
          </m:sub>
        </m:sSub>
        <m:r>
          <w:rPr>
            <w:rFonts w:ascii="Cambria Math" w:hAnsi="Cambria Math"/>
            <w:sz w:val="26"/>
            <w:szCs w:val="26"/>
          </w:rPr>
          <m:t>≤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</m:oMath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</w:t>
      </w:r>
      <w:r w:rsidRPr="001162CC">
        <w:rPr>
          <w:b/>
          <w:sz w:val="26"/>
          <w:szCs w:val="26"/>
        </w:rPr>
        <w:t xml:space="preserve">4.   </w:t>
      </w:r>
      <m:oMath>
        <m:d>
          <m:dPr>
            <m:ctrlPr>
              <w:rPr>
                <w:rFonts w:ascii="Cambria Math" w:hAnsi="Cambria Math"/>
                <w:b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s</m:t>
            </m:r>
            <m:r>
              <w:rPr>
                <w:rFonts w:ascii="Cambria Math"/>
                <w:sz w:val="26"/>
                <w:szCs w:val="26"/>
              </w:rPr>
              <m:t>,</m:t>
            </m:r>
            <m:r>
              <w:rPr>
                <w:rFonts w:ascii="Cambria Math" w:hAnsi="Cambria Math"/>
                <w:sz w:val="26"/>
                <w:szCs w:val="26"/>
              </w:rPr>
              <m:t>t</m:t>
            </m:r>
          </m:e>
        </m:d>
      </m:oMath>
      <w:r w:rsidRPr="001162CC">
        <w:rPr>
          <w:b/>
          <w:sz w:val="26"/>
          <w:szCs w:val="26"/>
        </w:rPr>
        <w:t xml:space="preserve">  </w:t>
      </w:r>
      <w:proofErr w:type="gramStart"/>
      <w:r w:rsidRPr="001162CC">
        <w:rPr>
          <w:sz w:val="26"/>
          <w:szCs w:val="26"/>
        </w:rPr>
        <w:t>aralığında</w:t>
      </w:r>
      <w:proofErr w:type="gramEnd"/>
      <w:r w:rsidRPr="001162CC">
        <w:rPr>
          <w:sz w:val="26"/>
          <w:szCs w:val="26"/>
        </w:rPr>
        <w:t xml:space="preserve"> meydana gelen olayların sayısı  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t</m:t>
            </m:r>
          </m:sub>
        </m:sSub>
        <m:r>
          <w:rPr>
            <w:rFonts w:ascii="Cambria Math" w:hAnsi="Cambria Math"/>
            <w:sz w:val="26"/>
            <w:szCs w:val="26"/>
          </w:rPr>
          <m:t>-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s</m:t>
            </m:r>
          </m:sub>
        </m:sSub>
      </m:oMath>
      <w:r w:rsidRPr="001162CC">
        <w:rPr>
          <w:sz w:val="26"/>
          <w:szCs w:val="26"/>
        </w:rPr>
        <w:t xml:space="preserve"> ye eşittir.</w:t>
      </w: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spacing w:after="80"/>
        <w:ind w:right="1"/>
        <w:jc w:val="both"/>
        <w:rPr>
          <w:sz w:val="26"/>
          <w:szCs w:val="26"/>
        </w:rPr>
      </w:pPr>
    </w:p>
    <w:p w:rsidR="00BB1C0E" w:rsidRPr="001162CC" w:rsidRDefault="00BB1C0E" w:rsidP="00BB1C0E">
      <w:pPr>
        <w:rPr>
          <w:i/>
          <w:sz w:val="26"/>
          <w:szCs w:val="26"/>
        </w:rPr>
      </w:pPr>
      <w:r>
        <w:rPr>
          <w:i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79189A7" wp14:editId="455A80A4">
                <wp:simplePos x="0" y="0"/>
                <wp:positionH relativeFrom="column">
                  <wp:posOffset>195580</wp:posOffset>
                </wp:positionH>
                <wp:positionV relativeFrom="paragraph">
                  <wp:posOffset>186690</wp:posOffset>
                </wp:positionV>
                <wp:extent cx="4210050" cy="1999615"/>
                <wp:effectExtent l="25400" t="15240" r="22225" b="13970"/>
                <wp:wrapNone/>
                <wp:docPr id="227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0050" cy="1999615"/>
                          <a:chOff x="1485" y="1770"/>
                          <a:chExt cx="6630" cy="3149"/>
                        </a:xfrm>
                      </wpg:grpSpPr>
                      <wps:wsp>
                        <wps:cNvPr id="93" name="AutoShape 65"/>
                        <wps:cNvCnPr>
                          <a:cxnSpLocks noChangeShapeType="1"/>
                        </wps:cNvCnPr>
                        <wps:spPr bwMode="auto">
                          <a:xfrm>
                            <a:off x="1545" y="4844"/>
                            <a:ext cx="657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AutoShape 6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30" y="1770"/>
                            <a:ext cx="15" cy="3074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AutoShape 67"/>
                        <wps:cNvCnPr>
                          <a:cxnSpLocks noChangeShapeType="1"/>
                        </wps:cNvCnPr>
                        <wps:spPr bwMode="auto">
                          <a:xfrm>
                            <a:off x="1545" y="4844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4" name="AutoShape 68"/>
                        <wps:cNvCnPr>
                          <a:cxnSpLocks noChangeShapeType="1"/>
                        </wps:cNvCnPr>
                        <wps:spPr bwMode="auto">
                          <a:xfrm>
                            <a:off x="2895" y="4349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5" name="AutoShape 69"/>
                        <wps:cNvCnPr>
                          <a:cxnSpLocks noChangeShapeType="1"/>
                        </wps:cNvCnPr>
                        <wps:spPr bwMode="auto">
                          <a:xfrm>
                            <a:off x="5685" y="2849"/>
                            <a:ext cx="135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6" name="AutoShape 70"/>
                        <wps:cNvCnPr>
                          <a:cxnSpLocks noChangeShapeType="1"/>
                        </wps:cNvCnPr>
                        <wps:spPr bwMode="auto">
                          <a:xfrm>
                            <a:off x="4245" y="3853"/>
                            <a:ext cx="94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" name="AutoShape 71"/>
                        <wps:cNvCnPr>
                          <a:cxnSpLocks noChangeShapeType="1"/>
                        </wps:cNvCnPr>
                        <wps:spPr bwMode="auto">
                          <a:xfrm>
                            <a:off x="5190" y="3344"/>
                            <a:ext cx="49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8" name="AutoShape 72"/>
                        <wps:cNvCnPr>
                          <a:cxnSpLocks noChangeShapeType="1"/>
                        </wps:cNvCnPr>
                        <wps:spPr bwMode="auto">
                          <a:xfrm>
                            <a:off x="2895" y="4349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5685" y="2849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0" name="AutoShape 74"/>
                        <wps:cNvCnPr>
                          <a:cxnSpLocks noChangeShapeType="1"/>
                        </wps:cNvCnPr>
                        <wps:spPr bwMode="auto">
                          <a:xfrm>
                            <a:off x="5190" y="3344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1" name="AutoShape 75"/>
                        <wps:cNvCnPr>
                          <a:cxnSpLocks noChangeShapeType="1"/>
                        </wps:cNvCnPr>
                        <wps:spPr bwMode="auto">
                          <a:xfrm>
                            <a:off x="4245" y="3853"/>
                            <a:ext cx="0" cy="495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3" name="AutoShape 76"/>
                        <wps:cNvCnPr>
                          <a:cxnSpLocks noChangeShapeType="1"/>
                        </wps:cNvCnPr>
                        <wps:spPr bwMode="auto">
                          <a:xfrm flipV="1">
                            <a:off x="4260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4" name="AutoShape 77"/>
                        <wps:cNvCnPr>
                          <a:cxnSpLocks noChangeShapeType="1"/>
                        </wps:cNvCnPr>
                        <wps:spPr bwMode="auto">
                          <a:xfrm flipV="1">
                            <a:off x="5235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5" name="AutoShape 78"/>
                        <wps:cNvCnPr>
                          <a:cxnSpLocks noChangeShapeType="1"/>
                        </wps:cNvCnPr>
                        <wps:spPr bwMode="auto">
                          <a:xfrm flipV="1">
                            <a:off x="5730" y="4769"/>
                            <a:ext cx="0" cy="15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6" name="AutoShape 79"/>
                        <wps:cNvCnPr>
                          <a:cxnSpLocks noChangeShapeType="1"/>
                        </wps:cNvCnPr>
                        <wps:spPr bwMode="auto">
                          <a:xfrm>
                            <a:off x="1485" y="4348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7" name="AutoShape 80"/>
                        <wps:cNvCnPr>
                          <a:cxnSpLocks noChangeShapeType="1"/>
                        </wps:cNvCnPr>
                        <wps:spPr bwMode="auto">
                          <a:xfrm>
                            <a:off x="1485" y="3313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" name="AutoShape 81"/>
                        <wps:cNvCnPr>
                          <a:cxnSpLocks noChangeShapeType="1"/>
                        </wps:cNvCnPr>
                        <wps:spPr bwMode="auto">
                          <a:xfrm>
                            <a:off x="1485" y="3838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9" name="AutoShape 82"/>
                        <wps:cNvCnPr>
                          <a:cxnSpLocks noChangeShapeType="1"/>
                        </wps:cNvCnPr>
                        <wps:spPr bwMode="auto">
                          <a:xfrm>
                            <a:off x="1485" y="2773"/>
                            <a:ext cx="90" cy="0"/>
                          </a:xfrm>
                          <a:prstGeom prst="straightConnector1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2B5163" id="Group 64" o:spid="_x0000_s1026" style="position:absolute;margin-left:15.4pt;margin-top:14.7pt;width:331.5pt;height:157.45pt;z-index:251662336" coordorigin="1485,1770" coordsize="6630,3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">
                <v:shape id="AutoShape 65" o:spid="_x0000_s1027" type="#_x0000_t32" style="position:absolute;left:1545;top:4844;width:65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fjqcUAAADbAAAADwAAAGRycy9kb3ducmV2LnhtbESPT2vCQBTE70K/w/IK3nRTRdHoKqWi&#10;WA9C/XN/ZJ9JbPZtzK5J/PZdQehxmJnfMPNlawpRU+Vyywo++hEI4sTqnFMFp+O6NwHhPLLGwjIp&#10;eJCD5eKtM8dY24Z/qD74VAQIuxgVZN6XsZQuycig69uSOHgXWxn0QVap1BU2AW4KOYiisTSYc1jI&#10;sKSvjJLfw90ocNPLfbI/30bX9LbZrZrtdz28jpTqvrefMxCeWv8ffrW3WsF0CM8v4QfIx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fjqcUAAADbAAAADwAAAAAAAAAA&#10;AAAAAAChAgAAZHJzL2Rvd25yZXYueG1sUEsFBgAAAAAEAAQA+QAAAJMDAAAAAA==&#10;" strokeweight="0">
                  <v:stroke endarrow="block"/>
                </v:shape>
                <v:shape id="AutoShape 66" o:spid="_x0000_s1028" type="#_x0000_t32" style="position:absolute;left:1530;top:1770;width:15;height:307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+ojcMAAADbAAAADwAAAGRycy9kb3ducmV2LnhtbESPzW7CMBCE70i8g7VI3MABASoBgxAt&#10;qIce+L2v4m2SEq+DbSC8fV0JqcfRzHyjmS8bU4k7OV9aVjDoJyCIM6tLzhWcjpveGwgfkDVWlknB&#10;kzwsF+3WHFNtH7yn+yHkIkLYp6igCKFOpfRZQQZ939bE0fu2zmCI0uVSO3xEuKnkMEkm0mDJcaHA&#10;mtYFZZfDzSg4736u7nocm/H7jbb56Osj2euLUt1Os5qBCNSE//Cr/akVTEfw9yX+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jfqI3DAAAA2wAAAA8AAAAAAAAAAAAA&#10;AAAAoQIAAGRycy9kb3ducmV2LnhtbFBLBQYAAAAABAAEAPkAAACRAwAAAAA=&#10;" strokeweight="0">
                  <v:stroke endarrow="block"/>
                </v:shape>
                <v:shape id="AutoShape 67" o:spid="_x0000_s1029" type="#_x0000_t32" style="position:absolute;left:1545;top:4844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LjQ8MAAADbAAAADwAAAGRycy9kb3ducmV2LnhtbESPT4vCMBTE74LfITzBm6YuuGg1ii4K&#10;e9iD//D8aJ5tbfNSm2i7++k3guBxmJnfMPNla0rxoNrllhWMhhEI4sTqnFMFp+N2MAHhPLLG0jIp&#10;+CUHy0W3M8dY24b39Dj4VAQIuxgVZN5XsZQuycigG9qKOHgXWxv0Qdap1DU2AW5K+RFFn9JgzmEh&#10;w4q+MkqKw90ouLbSVs1ts/lJr+diPUFX7P6cUv1eu5qB8NT6d/jV/tYKpmN4fgk/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i40PDAAAA2wAAAA8AAAAAAAAAAAAA&#10;AAAAoQIAAGRycy9kb3ducmV2LnhtbFBLBQYAAAAABAAEAPkAAACRAwAAAAA=&#10;" strokeweight="3pt"/>
                <v:shape id="AutoShape 68" o:spid="_x0000_s1030" type="#_x0000_t32" style="position:absolute;left:2895;top:4349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Zmu8IAAADdAAAADwAAAGRycy9kb3ducmV2LnhtbERPTYvCMBC9C/6HMII3myqySDWKigse&#10;POyqeB6asa1tJt0m2rq/frMgeJvH+5zFqjOVeFDjCssKxlEMgji1uuBMwfn0OZqBcB5ZY2WZFDzJ&#10;wWrZ7y0w0bblb3ocfSZCCLsEFeTe14mULs3JoItsTRy4q20M+gCbTOoG2xBuKjmJ4w9psODQkGNN&#10;25zS8ng3Cm6dtHX7s9sdstul3MzQlV+/TqnhoFvPQXjq/Fv8cu91mB9PpvD/TThB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BZmu8IAAADdAAAADwAAAAAAAAAAAAAA&#10;AAChAgAAZHJzL2Rvd25yZXYueG1sUEsFBgAAAAAEAAQA+QAAAJADAAAAAA==&#10;" strokeweight="3pt"/>
                <v:shape id="AutoShape 69" o:spid="_x0000_s1031" type="#_x0000_t32" style="position:absolute;left:5685;top:2849;width:1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rDIMIAAADdAAAADwAAAGRycy9kb3ducmV2LnhtbERPTYvCMBC9C/6HMII3myq4SDWKigse&#10;POyqeB6asa1tJt0m2rq/frMgeJvH+5zFqjOVeFDjCssKxlEMgji1uuBMwfn0OZqBcB5ZY2WZFDzJ&#10;wWrZ7y0w0bblb3ocfSZCCLsEFeTe14mULs3JoItsTRy4q20M+gCbTOoG2xBuKjmJ4w9psODQkGNN&#10;25zS8ng3Cm6dtHX7s9sdstul3MzQlV+/TqnhoFvPQXjq/Fv8cu91mB9PpvD/TThB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1rDIMIAAADdAAAADwAAAAAAAAAAAAAA&#10;AAChAgAAZHJzL2Rvd25yZXYueG1sUEsFBgAAAAAEAAQA+QAAAJADAAAAAA==&#10;" strokeweight="3pt"/>
                <v:shape id="AutoShape 70" o:spid="_x0000_s1032" type="#_x0000_t32" style="position:absolute;left:4245;top:3853;width:9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hdV8MAAADdAAAADwAAAGRycy9kb3ducmV2LnhtbERPO2vDMBDeC/0P4gLZajkeQnCshCa4&#10;0KFDm4TMh3X1UyfXUm2nv74qFLLdx/e8bD+bTow0uNqyglUUgyAurK65VHA5vzxtQDiPrLGzTApu&#10;5GC/e3zIMNV24g8aT74UIYRdigoq7/tUSldUZNBFticO3KcdDPoAh1LqAacQbjqZxPFaGqw5NFTY&#10;07Gioj19GwXNLG0/feX5W9lc28MGXfv+45RaLubnLQhPs7+L/92vOsyPkzX8fRNO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+IXVfDAAAA3QAAAA8AAAAAAAAAAAAA&#10;AAAAoQIAAGRycy9kb3ducmV2LnhtbFBLBQYAAAAABAAEAPkAAACRAwAAAAA=&#10;" strokeweight="3pt"/>
                <v:shape id="AutoShape 71" o:spid="_x0000_s1033" type="#_x0000_t32" style="position:absolute;left:5190;top:3344;width:4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T4zMIAAADdAAAADwAAAGRycy9kb3ducmV2LnhtbERPTYvCMBC9C/6HMII3m+rBlWoUFRc8&#10;eNhV8Tw0Y1vbTLpNtHV//WZB8DaP9zmLVWcq8aDGFZYVjKMYBHFqdcGZgvPpczQD4TyyxsoyKXiS&#10;g9Wy31tgom3L3/Q4+kyEEHYJKsi9rxMpXZqTQRfZmjhwV9sY9AE2mdQNtiHcVHISx1NpsODQkGNN&#10;25zS8ng3Cm6dtHX7s9sdstul3MzQlV+/TqnhoFvPQXjq/Fv8cu91mB9PPuD/m3CC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MT4zMIAAADdAAAADwAAAAAAAAAAAAAA&#10;AAChAgAAZHJzL2Rvd25yZXYueG1sUEsFBgAAAAAEAAQA+QAAAJADAAAAAA==&#10;" strokeweight="3pt"/>
                <v:shape id="AutoShape 72" o:spid="_x0000_s1034" type="#_x0000_t32" style="position:absolute;left:2895;top:4349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muuMcAAADdAAAADwAAAGRycy9kb3ducmV2LnhtbESPQUsDMRCF70L/Q5iCl9JmLWhlbVpK&#10;peClglWhvQ2bcbN0M1mSuLv+e+cgeJvhvXnvm/V29K3qKaYmsIG7RQGKuAq24drAx/th/ggqZWSL&#10;bWAy8EMJtpvJzRpLGwZ+o/6UayUhnEo04HLuSq1T5chjWoSOWLSvED1mWWOtbcRBwn2rl0XxoD02&#10;LA0OO9o7qq6nb29gcE04Xo9xdn+49J/n8/Nq9hpXxtxOx90TqExj/jf/Xb9YwS+WgivfyAh68w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aa64xwAAAN0AAAAPAAAAAAAA&#10;AAAAAAAAAKECAABkcnMvZG93bnJldi54bWxQSwUGAAAAAAQABAD5AAAAlQMAAAAA&#10;" strokeweight="0">
                  <v:stroke dashstyle="dash"/>
                </v:shape>
                <v:shape id="AutoShape 73" o:spid="_x0000_s1035" type="#_x0000_t32" style="position:absolute;left:5685;top:2849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ULI8UAAADdAAAADwAAAGRycy9kb3ducmV2LnhtbERPTWsCMRC9C/6HMIVepGYVqu3WKGIR&#10;vFioWrC3YTPdLG4mSxJ3t//eCIXe5vE+Z7HqbS1a8qFyrGAyzkAQF05XXCo4HbdPLyBCRNZYOyYF&#10;vxRgtRwOFphr1/EntYdYihTCIUcFJsYmlzIUhiyGsWuIE/fjvMWYoC+l9tilcFvLaZbNpMWKU4PB&#10;hjaGisvhahV0pnL7y96Pnrff7df5/D4fffi5Uo8P/foNRKQ+/ov/3Dud5mfTV7h/k06Qy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ULI8UAAADdAAAADwAAAAAAAAAA&#10;AAAAAAChAgAAZHJzL2Rvd25yZXYueG1sUEsFBgAAAAAEAAQA+QAAAJMDAAAAAA==&#10;" strokeweight="0">
                  <v:stroke dashstyle="dash"/>
                </v:shape>
                <v:shape id="AutoShape 74" o:spid="_x0000_s1036" type="#_x0000_t32" style="position:absolute;left:5190;top:3344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Y0Y8cAAADdAAAADwAAAGRycy9kb3ducmV2LnhtbESPQUsDMRCF74L/IYzgpbTZKlrZNi1F&#10;KXipYLVQb8Nmulm6mSxJ3F3/vXMQvM3w3rz3zWoz+lb1FFMT2MB8VoAiroJtuDbw+bGbPoFKGdli&#10;G5gM/FCCzfr6aoWlDQO/U3/ItZIQTiUacDl3pdapcuQxzUJHLNo5RI9Z1lhrG3GQcN/qu6J41B4b&#10;lgaHHT07qi6Hb29gcE3YX/Zx8rD76o+n08ti8hYXxtzejNslqExj/jf/Xb9awS/uhV++kRH0+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xjRjxwAAAN0AAAAPAAAAAAAA&#10;AAAAAAAAAKECAABkcnMvZG93bnJldi54bWxQSwUGAAAAAAQABAD5AAAAlQMAAAAA&#10;" strokeweight="0">
                  <v:stroke dashstyle="dash"/>
                </v:shape>
                <v:shape id="AutoShape 75" o:spid="_x0000_s1037" type="#_x0000_t32" style="position:absolute;left:4245;top:3853;width:0;height:4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qR+MUAAADdAAAADwAAAGRycy9kb3ducmV2LnhtbERPS2sCMRC+F/wPYYRepGZtUctqFLEI&#10;vVjwUbC3YTNuFjeTJUl3t/++KQi9zcf3nOW6t7VoyYfKsYLJOANBXDhdcangfNo9vYIIEVlj7ZgU&#10;/FCA9WrwsMRcu44P1B5jKVIIhxwVmBibXMpQGLIYxq4hTtzVeYsxQV9K7bFL4baWz1k2kxYrTg0G&#10;G9oaKm7Hb6ugM5Xb3/Z+NN19tZ+Xy9t89OHnSj0O+80CRKQ+/ovv7ned5mcvE/j7Jp0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IqR+MUAAADdAAAADwAAAAAAAAAA&#10;AAAAAAChAgAAZHJzL2Rvd25yZXYueG1sUEsFBgAAAAAEAAQA+QAAAJMDAAAAAA==&#10;" strokeweight="0">
                  <v:stroke dashstyle="dash"/>
                </v:shape>
                <v:shape id="AutoShape 76" o:spid="_x0000_s1038" type="#_x0000_t32" style="position:absolute;left:4260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0eKMQAAADdAAAADwAAAGRycy9kb3ducmV2LnhtbERPTWvCQBC9F/oflil4qxtNkBLdBClU&#10;hF7UVqi3ITsm0d3ZmN1q/PfdQqG3ebzPWZSDNeJKvW8dK5iMExDEldMt1wo+P96eX0D4gKzROCYF&#10;d/JQFo8PC8y1u/GWrrtQixjCPkcFTQhdLqWvGrLox64jjtzR9RZDhH0tdY+3GG6NnCbJTFpsOTY0&#10;2NFrQ9V5920VZLP9dnPy+9QcVyY7vF++MqS1UqOnYTkHEWgI/+I/91rH+Umawu838QRZ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TR4oxAAAAN0AAAAPAAAAAAAAAAAA&#10;AAAAAKECAABkcnMvZG93bnJldi54bWxQSwUGAAAAAAQABAD5AAAAkgMAAAAA&#10;" strokeweight="0"/>
                <v:shape id="AutoShape 77" o:spid="_x0000_s1039" type="#_x0000_t32" style="position:absolute;left:5235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SGXMMAAADdAAAADwAAAGRycy9kb3ducmV2LnhtbERPS2vCQBC+C/6HZYTedNMapKSuUgSL&#10;0IuvQHsbsmMS3Z1Ns1uN/94VBG/z8T1nOu+sEWdqfe1YwesoAUFcOF1zqWC/Ww7fQfiArNE4JgVX&#10;8jCf9XtTzLS78IbO21CKGMI+QwVVCE0mpS8qsuhHriGO3MG1FkOEbSl1i5cYbo18S5KJtFhzbKiw&#10;oUVFxWn7bxWkk3yzPvp8bA5fJv39/vtJkVZKvQy6zw8QgbrwFD/cKx3nJ+MU7t/E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2khlzDAAAA3QAAAA8AAAAAAAAAAAAA&#10;AAAAoQIAAGRycy9kb3ducmV2LnhtbFBLBQYAAAAABAAEAPkAAACRAwAAAAA=&#10;" strokeweight="0"/>
                <v:shape id="AutoShape 78" o:spid="_x0000_s1040" type="#_x0000_t32" style="position:absolute;left:5730;top:4769;width:0;height:1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gjx8QAAADdAAAADwAAAGRycy9kb3ducmV2LnhtbERPTWvCQBC9C/0PyxR60401SoluQim0&#10;CF7UVmhvQ3ZMoruzaXar8d+7gtDbPN7nLIreGnGizjeOFYxHCQji0umGKwVfn+/DFxA+IGs0jknB&#10;hTwU+cNggZl2Z97QaRsqEUPYZ6igDqHNpPRlTRb9yLXEkdu7zmKIsKuk7vAcw62Rz0kykxYbjg01&#10;tvRWU3nc/lkF6Wy3WR/8bmL2Hyb9Wf1+p0hLpZ4e+9c5iEB9+Bff3Usd5yeTKdy+iSfI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6CPHxAAAAN0AAAAPAAAAAAAAAAAA&#10;AAAAAKECAABkcnMvZG93bnJldi54bWxQSwUGAAAAAAQABAD5AAAAkgMAAAAA&#10;" strokeweight="0"/>
                <v:shape id="AutoShape 79" o:spid="_x0000_s1041" type="#_x0000_t32" style="position:absolute;left:1485;top:4348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3b5MQAAADdAAAADwAAAGRycy9kb3ducmV2LnhtbERPTWvCQBC9F/oflil4Ed3UgpSYVdrS&#10;gBcrml68DdlJNjY7G7Krif++WxB6m8f7nGwz2lZcqfeNYwXP8wQEcel0w7WC7yKfvYLwAVlj65gU&#10;3MjDZv34kGGq3cAHuh5DLWII+xQVmBC6VEpfGrLo564jjlzleoshwr6WuschhttWLpJkKS02HBsM&#10;dvRhqPw5XqyCXJYDm917UVT5aejM+etzup8qNXka31YgAo3hX3x3b3Wcn7ws4e+beIJ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dvkxAAAAN0AAAAPAAAAAAAAAAAA&#10;AAAAAKECAABkcnMvZG93bnJldi54bWxQSwUGAAAAAAQABAD5AAAAkgMAAAAA&#10;" strokeweight="0"/>
                <v:shape id="AutoShape 80" o:spid="_x0000_s1042" type="#_x0000_t32" style="position:absolute;left:1485;top:3313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F+f8QAAADdAAAADwAAAGRycy9kb3ducmV2LnhtbERPTWvCQBC9C/0PyxR6kbppBVuiq7Sl&#10;AS9VmnjxNmTHbGx2NmRXE/99VxC8zeN9zmI12EacqfO1YwUvkwQEcel0zZWCXZE9v4PwAVlj45gU&#10;XMjDavkwWmCqXc+/dM5DJWII+xQVmBDaVEpfGrLoJ64ljtzBdRZDhF0ldYd9DLeNfE2SmbRYc2ww&#10;2NKXofIvP1kFmSx7Nj+fRXHI9n1rjpvv8Xas1NPj8DEHEWgId/HNvdZxfjJ9g+s38QS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AX5/xAAAAN0AAAAPAAAAAAAAAAAA&#10;AAAAAKECAABkcnMvZG93bnJldi54bWxQSwUGAAAAAAQABAD5AAAAkgMAAAAA&#10;" strokeweight="0"/>
                <v:shape id="AutoShape 81" o:spid="_x0000_s1043" type="#_x0000_t32" style="position:absolute;left:1485;top:3838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7qDccAAADdAAAADwAAAGRycy9kb3ducmV2LnhtbESPQWvCQBCF74X+h2UKvYhurFBKdBVb&#10;DPTSFk0v3obsmI1mZ0N2a9J/7xwKvc3w3rz3zWoz+lZdqY9NYAPzWQaKuAq24drAd1lMX0DFhGyx&#10;DUwGfinCZn1/t8LchoH3dD2kWkkIxxwNuJS6XOtYOfIYZ6EjFu0Ueo9J1r7WtsdBwn2rn7LsWXts&#10;WBocdvTmqLocfryBQlcDu4/XsjwVx6Fz58/d5GtizOPDuF2CSjSmf/Pf9bsV/GwhuPKNjKD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nuoNxwAAAN0AAAAPAAAAAAAA&#10;AAAAAAAAAKECAABkcnMvZG93bnJldi54bWxQSwUGAAAAAAQABAD5AAAAlQMAAAAA&#10;" strokeweight="0"/>
                <v:shape id="AutoShape 82" o:spid="_x0000_s1044" type="#_x0000_t32" style="position:absolute;left:1485;top:2773;width: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JPlsQAAADdAAAADwAAAGRycy9kb3ducmV2LnhtbERPTWvCQBC9C/0PyxR6kbppBWmjq7Sl&#10;AS9VmnjxNmTHbGx2NmRXE/99VxC8zeN9zmI12EacqfO1YwUvkwQEcel0zZWCXZE9v4HwAVlj45gU&#10;XMjDavkwWmCqXc+/dM5DJWII+xQVmBDaVEpfGrLoJ64ljtzBdRZDhF0ldYd9DLeNfE2SmbRYc2ww&#10;2NKXofIvP1kFmSx7Nj+fRXHI9n1rjpvv8Xas1NPj8DEHEWgId/HNvdZxfjJ9h+s38QS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0k+WxAAAAN0AAAAPAAAAAAAAAAAA&#10;AAAAAKECAABkcnMvZG93bnJldi54bWxQSwUGAAAAAAQABAD5AAAAkgMAAAAA&#10;" strokeweight="0"/>
              </v:group>
            </w:pict>
          </mc:Fallback>
        </mc:AlternateContent>
      </w:r>
      <w:r w:rsidRPr="001162CC">
        <w:rPr>
          <w:i/>
          <w:sz w:val="26"/>
          <w:szCs w:val="26"/>
        </w:rPr>
        <w:t>X(t)</w:t>
      </w:r>
    </w:p>
    <w:p w:rsidR="00BB1C0E" w:rsidRPr="001162CC" w:rsidRDefault="00BB1C0E" w:rsidP="00BB1C0E">
      <w:pPr>
        <w:rPr>
          <w:sz w:val="26"/>
          <w:szCs w:val="26"/>
        </w:rPr>
      </w:pP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4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3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2</w:t>
      </w:r>
    </w:p>
    <w:p w:rsidR="00BB1C0E" w:rsidRPr="001162CC" w:rsidRDefault="00BB1C0E" w:rsidP="00BB1C0E">
      <w:pPr>
        <w:rPr>
          <w:sz w:val="26"/>
          <w:szCs w:val="26"/>
        </w:rPr>
      </w:pPr>
      <w:r w:rsidRPr="001162CC">
        <w:rPr>
          <w:sz w:val="26"/>
          <w:szCs w:val="26"/>
        </w:rPr>
        <w:t>1</w:t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</w:r>
    </w:p>
    <w:p w:rsidR="00BB1C0E" w:rsidRPr="001162CC" w:rsidRDefault="00BB1C0E" w:rsidP="00BB1C0E">
      <w:pPr>
        <w:jc w:val="both"/>
        <w:rPr>
          <w:sz w:val="26"/>
          <w:szCs w:val="26"/>
        </w:rPr>
      </w:pPr>
      <w:r w:rsidRPr="001162CC">
        <w:rPr>
          <w:sz w:val="26"/>
          <w:szCs w:val="26"/>
        </w:rPr>
        <w:t xml:space="preserve">       0                          </w:t>
      </w:r>
      <w:r w:rsidRPr="001162CC">
        <w:rPr>
          <w:i/>
          <w:sz w:val="26"/>
          <w:szCs w:val="26"/>
        </w:rPr>
        <w:t>t</w:t>
      </w:r>
      <w:r w:rsidRPr="001162CC">
        <w:rPr>
          <w:i/>
          <w:sz w:val="26"/>
          <w:szCs w:val="26"/>
          <w:vertAlign w:val="subscript"/>
        </w:rPr>
        <w:t>1</w:t>
      </w:r>
      <w:r w:rsidRPr="001162CC">
        <w:rPr>
          <w:i/>
          <w:sz w:val="26"/>
          <w:szCs w:val="26"/>
        </w:rPr>
        <w:tab/>
      </w:r>
      <w:r w:rsidRPr="001162CC">
        <w:rPr>
          <w:i/>
          <w:sz w:val="26"/>
          <w:szCs w:val="26"/>
        </w:rPr>
        <w:tab/>
        <w:t xml:space="preserve">    t</w:t>
      </w:r>
      <w:r w:rsidRPr="001162CC">
        <w:rPr>
          <w:i/>
          <w:sz w:val="26"/>
          <w:szCs w:val="26"/>
          <w:vertAlign w:val="subscript"/>
        </w:rPr>
        <w:t>2</w:t>
      </w:r>
      <w:r w:rsidRPr="001162CC">
        <w:rPr>
          <w:i/>
          <w:sz w:val="26"/>
          <w:szCs w:val="26"/>
        </w:rPr>
        <w:tab/>
        <w:t xml:space="preserve">         t</w:t>
      </w:r>
      <w:r w:rsidRPr="001162CC">
        <w:rPr>
          <w:i/>
          <w:sz w:val="26"/>
          <w:szCs w:val="26"/>
          <w:vertAlign w:val="subscript"/>
        </w:rPr>
        <w:t>3</w:t>
      </w:r>
      <w:r w:rsidRPr="001162CC">
        <w:rPr>
          <w:i/>
          <w:sz w:val="26"/>
          <w:szCs w:val="26"/>
        </w:rPr>
        <w:tab/>
        <w:t xml:space="preserve">    t</w:t>
      </w:r>
      <w:r w:rsidRPr="001162CC">
        <w:rPr>
          <w:i/>
          <w:sz w:val="26"/>
          <w:szCs w:val="26"/>
          <w:vertAlign w:val="subscript"/>
        </w:rPr>
        <w:t>4</w:t>
      </w:r>
      <w:r w:rsidRPr="001162CC">
        <w:rPr>
          <w:sz w:val="26"/>
          <w:szCs w:val="26"/>
        </w:rPr>
        <w:tab/>
      </w:r>
      <w:r w:rsidRPr="001162CC">
        <w:rPr>
          <w:sz w:val="26"/>
          <w:szCs w:val="26"/>
        </w:rPr>
        <w:tab/>
        <w:t xml:space="preserve">              </w:t>
      </w:r>
      <w:r w:rsidRPr="001162CC">
        <w:rPr>
          <w:i/>
          <w:sz w:val="26"/>
          <w:szCs w:val="26"/>
        </w:rPr>
        <w:t>t</w:t>
      </w:r>
      <w:r w:rsidRPr="001162CC">
        <w:rPr>
          <w:sz w:val="26"/>
          <w:szCs w:val="26"/>
        </w:rPr>
        <w:tab/>
      </w:r>
      <w:r w:rsidRPr="001162CC">
        <w:rPr>
          <w:b/>
          <w:sz w:val="26"/>
          <w:szCs w:val="26"/>
        </w:rPr>
        <w:t>Şekil 2.4.1. Sayma sürecinin örneklem fonksiyonu</w:t>
      </w:r>
      <w:r w:rsidRPr="001162CC">
        <w:rPr>
          <w:sz w:val="26"/>
          <w:szCs w:val="26"/>
        </w:rPr>
        <w:t xml:space="preserve"> </w:t>
      </w:r>
    </w:p>
    <w:p w:rsidR="009776DC" w:rsidRDefault="009776DC">
      <w:bookmarkStart w:id="0" w:name="_GoBack"/>
      <w:bookmarkEnd w:id="0"/>
    </w:p>
    <w:sectPr w:rsidR="00977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9pt;height:13.5pt;visibility:visible;mso-wrap-style:square" o:bullet="t">
        <v:imagedata r:id="rId1" o:title=""/>
      </v:shape>
    </w:pict>
  </w:numPicBullet>
  <w:abstractNum w:abstractNumId="0">
    <w:nsid w:val="02052B48"/>
    <w:multiLevelType w:val="hybridMultilevel"/>
    <w:tmpl w:val="DA5EFA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14EA9"/>
    <w:multiLevelType w:val="hybridMultilevel"/>
    <w:tmpl w:val="CDEC8EFA"/>
    <w:lvl w:ilvl="0" w:tplc="A39891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318"/>
    <w:multiLevelType w:val="hybridMultilevel"/>
    <w:tmpl w:val="3744AE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907353"/>
    <w:multiLevelType w:val="hybridMultilevel"/>
    <w:tmpl w:val="80D28168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1601FB"/>
    <w:multiLevelType w:val="hybridMultilevel"/>
    <w:tmpl w:val="25A809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C15F77"/>
    <w:multiLevelType w:val="hybridMultilevel"/>
    <w:tmpl w:val="A704D374"/>
    <w:lvl w:ilvl="0" w:tplc="AA982FB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0B4554D"/>
    <w:multiLevelType w:val="hybridMultilevel"/>
    <w:tmpl w:val="588EB7FC"/>
    <w:lvl w:ilvl="0" w:tplc="C2B4FAD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C71767"/>
    <w:multiLevelType w:val="multilevel"/>
    <w:tmpl w:val="24C6147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>
    <w:nsid w:val="24DB0C72"/>
    <w:multiLevelType w:val="hybridMultilevel"/>
    <w:tmpl w:val="E4E8132A"/>
    <w:lvl w:ilvl="0" w:tplc="7B38A1BA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EF6FE3"/>
    <w:multiLevelType w:val="hybridMultilevel"/>
    <w:tmpl w:val="A1E432C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FA40E1"/>
    <w:multiLevelType w:val="hybridMultilevel"/>
    <w:tmpl w:val="0E0672C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E74508"/>
    <w:multiLevelType w:val="hybridMultilevel"/>
    <w:tmpl w:val="875E8D7E"/>
    <w:lvl w:ilvl="0" w:tplc="D4A41524">
      <w:numFmt w:val="bullet"/>
      <w:lvlText w:val="-"/>
      <w:lvlJc w:val="left"/>
      <w:pPr>
        <w:ind w:left="502" w:hanging="360"/>
      </w:pPr>
      <w:rPr>
        <w:rFonts w:ascii="Calibri" w:eastAsiaTheme="minorEastAsia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0D7FDC"/>
    <w:multiLevelType w:val="hybridMultilevel"/>
    <w:tmpl w:val="248459C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F366C1"/>
    <w:multiLevelType w:val="hybridMultilevel"/>
    <w:tmpl w:val="E3BE8C3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4B3266"/>
    <w:multiLevelType w:val="hybridMultilevel"/>
    <w:tmpl w:val="966E9C9C"/>
    <w:lvl w:ilvl="0" w:tplc="A830E0E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9C7819"/>
    <w:multiLevelType w:val="hybridMultilevel"/>
    <w:tmpl w:val="EA008BF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2A4F71"/>
    <w:multiLevelType w:val="hybridMultilevel"/>
    <w:tmpl w:val="35428748"/>
    <w:lvl w:ilvl="0" w:tplc="7F5C6B3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b/>
        <w:sz w:val="24"/>
      </w:rPr>
    </w:lvl>
    <w:lvl w:ilvl="1" w:tplc="6B0666D6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36050BED"/>
    <w:multiLevelType w:val="hybridMultilevel"/>
    <w:tmpl w:val="D03E72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1D6300"/>
    <w:multiLevelType w:val="hybridMultilevel"/>
    <w:tmpl w:val="87BA5394"/>
    <w:lvl w:ilvl="0" w:tplc="041F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3EC67539"/>
    <w:multiLevelType w:val="hybridMultilevel"/>
    <w:tmpl w:val="9F142B9C"/>
    <w:lvl w:ilvl="0" w:tplc="758CD84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7539F0"/>
    <w:multiLevelType w:val="hybridMultilevel"/>
    <w:tmpl w:val="BAACEACC"/>
    <w:lvl w:ilvl="0" w:tplc="496C0388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726B8F"/>
    <w:multiLevelType w:val="hybridMultilevel"/>
    <w:tmpl w:val="7360A3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D36612"/>
    <w:multiLevelType w:val="multilevel"/>
    <w:tmpl w:val="C446485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146" w:hanging="72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506" w:hanging="108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23">
    <w:nsid w:val="49522160"/>
    <w:multiLevelType w:val="hybridMultilevel"/>
    <w:tmpl w:val="BBE85270"/>
    <w:lvl w:ilvl="0" w:tplc="D90ADA1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A16508"/>
    <w:multiLevelType w:val="hybridMultilevel"/>
    <w:tmpl w:val="9486602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0B46AB"/>
    <w:multiLevelType w:val="hybridMultilevel"/>
    <w:tmpl w:val="37926F40"/>
    <w:lvl w:ilvl="0" w:tplc="2A684430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4D3C2C41"/>
    <w:multiLevelType w:val="hybridMultilevel"/>
    <w:tmpl w:val="C606654E"/>
    <w:lvl w:ilvl="0" w:tplc="FF22615A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E8541F"/>
    <w:multiLevelType w:val="hybridMultilevel"/>
    <w:tmpl w:val="A6E8822A"/>
    <w:lvl w:ilvl="0" w:tplc="02EC856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>
    <w:nsid w:val="57680282"/>
    <w:multiLevelType w:val="hybridMultilevel"/>
    <w:tmpl w:val="CEFAF20A"/>
    <w:lvl w:ilvl="0" w:tplc="D8444E92">
      <w:start w:val="1"/>
      <w:numFmt w:val="lowerRoman"/>
      <w:lvlText w:val="%1)"/>
      <w:lvlJc w:val="left"/>
      <w:pPr>
        <w:ind w:left="825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9">
    <w:nsid w:val="5A6B764C"/>
    <w:multiLevelType w:val="hybridMultilevel"/>
    <w:tmpl w:val="51907DE2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8708A9"/>
    <w:multiLevelType w:val="hybridMultilevel"/>
    <w:tmpl w:val="69AA03C2"/>
    <w:lvl w:ilvl="0" w:tplc="7700C5C4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95" w:hanging="360"/>
      </w:pPr>
    </w:lvl>
    <w:lvl w:ilvl="2" w:tplc="041F001B" w:tentative="1">
      <w:start w:val="1"/>
      <w:numFmt w:val="lowerRoman"/>
      <w:lvlText w:val="%3."/>
      <w:lvlJc w:val="right"/>
      <w:pPr>
        <w:ind w:left="2115" w:hanging="180"/>
      </w:pPr>
    </w:lvl>
    <w:lvl w:ilvl="3" w:tplc="041F000F" w:tentative="1">
      <w:start w:val="1"/>
      <w:numFmt w:val="decimal"/>
      <w:lvlText w:val="%4."/>
      <w:lvlJc w:val="left"/>
      <w:pPr>
        <w:ind w:left="2835" w:hanging="360"/>
      </w:pPr>
    </w:lvl>
    <w:lvl w:ilvl="4" w:tplc="041F0019" w:tentative="1">
      <w:start w:val="1"/>
      <w:numFmt w:val="lowerLetter"/>
      <w:lvlText w:val="%5."/>
      <w:lvlJc w:val="left"/>
      <w:pPr>
        <w:ind w:left="3555" w:hanging="360"/>
      </w:pPr>
    </w:lvl>
    <w:lvl w:ilvl="5" w:tplc="041F001B" w:tentative="1">
      <w:start w:val="1"/>
      <w:numFmt w:val="lowerRoman"/>
      <w:lvlText w:val="%6."/>
      <w:lvlJc w:val="right"/>
      <w:pPr>
        <w:ind w:left="4275" w:hanging="180"/>
      </w:pPr>
    </w:lvl>
    <w:lvl w:ilvl="6" w:tplc="041F000F" w:tentative="1">
      <w:start w:val="1"/>
      <w:numFmt w:val="decimal"/>
      <w:lvlText w:val="%7."/>
      <w:lvlJc w:val="left"/>
      <w:pPr>
        <w:ind w:left="4995" w:hanging="360"/>
      </w:pPr>
    </w:lvl>
    <w:lvl w:ilvl="7" w:tplc="041F0019" w:tentative="1">
      <w:start w:val="1"/>
      <w:numFmt w:val="lowerLetter"/>
      <w:lvlText w:val="%8."/>
      <w:lvlJc w:val="left"/>
      <w:pPr>
        <w:ind w:left="5715" w:hanging="360"/>
      </w:pPr>
    </w:lvl>
    <w:lvl w:ilvl="8" w:tplc="041F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1">
    <w:nsid w:val="5C0C7D17"/>
    <w:multiLevelType w:val="multilevel"/>
    <w:tmpl w:val="5C5E207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5DEE49F2"/>
    <w:multiLevelType w:val="hybridMultilevel"/>
    <w:tmpl w:val="FC90E8F0"/>
    <w:lvl w:ilvl="0" w:tplc="E18C58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3A8B0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B3475C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4944173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CCC60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7E34C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218C523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F702CC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C4C297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E360F5E"/>
    <w:multiLevelType w:val="hybridMultilevel"/>
    <w:tmpl w:val="F760C22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EE1766"/>
    <w:multiLevelType w:val="hybridMultilevel"/>
    <w:tmpl w:val="8E1EB076"/>
    <w:lvl w:ilvl="0" w:tplc="041F001B">
      <w:start w:val="1"/>
      <w:numFmt w:val="lowerRoman"/>
      <w:lvlText w:val="%1."/>
      <w:lvlJc w:val="righ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A47754"/>
    <w:multiLevelType w:val="hybridMultilevel"/>
    <w:tmpl w:val="CFDA5918"/>
    <w:lvl w:ilvl="0" w:tplc="9392D47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1265AD"/>
    <w:multiLevelType w:val="hybridMultilevel"/>
    <w:tmpl w:val="C67C0364"/>
    <w:lvl w:ilvl="0" w:tplc="6406C4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B850E5"/>
    <w:multiLevelType w:val="hybridMultilevel"/>
    <w:tmpl w:val="D076F390"/>
    <w:lvl w:ilvl="0" w:tplc="85F444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DA5B44"/>
    <w:multiLevelType w:val="hybridMultilevel"/>
    <w:tmpl w:val="EDE85F2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035B72"/>
    <w:multiLevelType w:val="hybridMultilevel"/>
    <w:tmpl w:val="193A4E0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9F0475"/>
    <w:multiLevelType w:val="hybridMultilevel"/>
    <w:tmpl w:val="8DDCA094"/>
    <w:lvl w:ilvl="0" w:tplc="8D36DE2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E06D17"/>
    <w:multiLevelType w:val="hybridMultilevel"/>
    <w:tmpl w:val="D28E3F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EE1CE5"/>
    <w:multiLevelType w:val="hybridMultilevel"/>
    <w:tmpl w:val="77A68B4C"/>
    <w:lvl w:ilvl="0" w:tplc="041F001B">
      <w:start w:val="1"/>
      <w:numFmt w:val="lowerRoman"/>
      <w:lvlText w:val="%1."/>
      <w:lvlJc w:val="right"/>
      <w:pPr>
        <w:ind w:left="1481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E3B0421"/>
    <w:multiLevelType w:val="hybridMultilevel"/>
    <w:tmpl w:val="0986BF7C"/>
    <w:lvl w:ilvl="0" w:tplc="041F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"/>
  </w:num>
  <w:num w:numId="3">
    <w:abstractNumId w:val="25"/>
  </w:num>
  <w:num w:numId="4">
    <w:abstractNumId w:val="23"/>
  </w:num>
  <w:num w:numId="5">
    <w:abstractNumId w:val="6"/>
  </w:num>
  <w:num w:numId="6">
    <w:abstractNumId w:val="4"/>
  </w:num>
  <w:num w:numId="7">
    <w:abstractNumId w:val="27"/>
  </w:num>
  <w:num w:numId="8">
    <w:abstractNumId w:val="14"/>
  </w:num>
  <w:num w:numId="9">
    <w:abstractNumId w:val="21"/>
  </w:num>
  <w:num w:numId="10">
    <w:abstractNumId w:val="15"/>
  </w:num>
  <w:num w:numId="11">
    <w:abstractNumId w:val="12"/>
  </w:num>
  <w:num w:numId="12">
    <w:abstractNumId w:val="26"/>
  </w:num>
  <w:num w:numId="13">
    <w:abstractNumId w:val="9"/>
  </w:num>
  <w:num w:numId="14">
    <w:abstractNumId w:val="20"/>
  </w:num>
  <w:num w:numId="15">
    <w:abstractNumId w:val="18"/>
  </w:num>
  <w:num w:numId="16">
    <w:abstractNumId w:val="19"/>
  </w:num>
  <w:num w:numId="17">
    <w:abstractNumId w:val="35"/>
  </w:num>
  <w:num w:numId="18">
    <w:abstractNumId w:val="41"/>
  </w:num>
  <w:num w:numId="19">
    <w:abstractNumId w:val="3"/>
  </w:num>
  <w:num w:numId="20">
    <w:abstractNumId w:val="43"/>
  </w:num>
  <w:num w:numId="21">
    <w:abstractNumId w:val="29"/>
  </w:num>
  <w:num w:numId="22">
    <w:abstractNumId w:val="39"/>
  </w:num>
  <w:num w:numId="23">
    <w:abstractNumId w:val="17"/>
  </w:num>
  <w:num w:numId="24">
    <w:abstractNumId w:val="24"/>
  </w:num>
  <w:num w:numId="25">
    <w:abstractNumId w:val="31"/>
  </w:num>
  <w:num w:numId="26">
    <w:abstractNumId w:val="13"/>
  </w:num>
  <w:num w:numId="27">
    <w:abstractNumId w:val="30"/>
  </w:num>
  <w:num w:numId="28">
    <w:abstractNumId w:val="28"/>
  </w:num>
  <w:num w:numId="29">
    <w:abstractNumId w:val="40"/>
  </w:num>
  <w:num w:numId="30">
    <w:abstractNumId w:val="0"/>
  </w:num>
  <w:num w:numId="31">
    <w:abstractNumId w:val="10"/>
  </w:num>
  <w:num w:numId="32">
    <w:abstractNumId w:val="38"/>
  </w:num>
  <w:num w:numId="33">
    <w:abstractNumId w:val="16"/>
  </w:num>
  <w:num w:numId="34">
    <w:abstractNumId w:val="37"/>
  </w:num>
  <w:num w:numId="35">
    <w:abstractNumId w:val="2"/>
  </w:num>
  <w:num w:numId="3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2"/>
  </w:num>
  <w:num w:numId="40">
    <w:abstractNumId w:val="7"/>
  </w:num>
  <w:num w:numId="41">
    <w:abstractNumId w:val="33"/>
  </w:num>
  <w:num w:numId="42">
    <w:abstractNumId w:val="36"/>
  </w:num>
  <w:num w:numId="43">
    <w:abstractNumId w:val="8"/>
  </w:num>
  <w:num w:numId="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CDB"/>
    <w:rsid w:val="00054CDB"/>
    <w:rsid w:val="006F7E48"/>
    <w:rsid w:val="009776DC"/>
    <w:rsid w:val="00BB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679E10-A74C-4928-925D-FE799BD79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C0E"/>
    <w:pPr>
      <w:spacing w:after="200" w:line="276" w:lineRule="auto"/>
    </w:pPr>
    <w:rPr>
      <w:rFonts w:eastAsiaTheme="minorEastAsia"/>
      <w:lang w:eastAsia="tr-TR"/>
    </w:rPr>
  </w:style>
  <w:style w:type="paragraph" w:styleId="Balk1">
    <w:name w:val="heading 1"/>
    <w:basedOn w:val="Normal"/>
    <w:next w:val="Normal"/>
    <w:link w:val="Balk1Char"/>
    <w:qFormat/>
    <w:rsid w:val="00BB1C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Balk2">
    <w:name w:val="heading 2"/>
    <w:basedOn w:val="Normal"/>
    <w:link w:val="Balk2Char"/>
    <w:qFormat/>
    <w:rsid w:val="00BB1C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k3">
    <w:name w:val="heading 3"/>
    <w:basedOn w:val="Normal"/>
    <w:link w:val="Balk3Char"/>
    <w:uiPriority w:val="9"/>
    <w:qFormat/>
    <w:rsid w:val="00BB1C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alk4">
    <w:name w:val="heading 4"/>
    <w:basedOn w:val="Normal"/>
    <w:link w:val="Balk4Char"/>
    <w:uiPriority w:val="9"/>
    <w:qFormat/>
    <w:rsid w:val="00BB1C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BB1C0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BB1C0E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Balk2Char">
    <w:name w:val="Başlık 2 Char"/>
    <w:basedOn w:val="VarsaylanParagrafYazTipi"/>
    <w:link w:val="Balk2"/>
    <w:rsid w:val="00BB1C0E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BB1C0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BB1C0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rsid w:val="00BB1C0E"/>
    <w:rPr>
      <w:rFonts w:asciiTheme="majorHAnsi" w:eastAsiaTheme="majorEastAsia" w:hAnsiTheme="majorHAnsi" w:cstheme="majorBidi"/>
      <w:color w:val="1F4D78" w:themeColor="accent1" w:themeShade="7F"/>
      <w:lang w:eastAsia="tr-TR"/>
    </w:rPr>
  </w:style>
  <w:style w:type="character" w:customStyle="1" w:styleId="hps">
    <w:name w:val="hps"/>
    <w:basedOn w:val="VarsaylanParagrafYazTipi"/>
    <w:rsid w:val="00BB1C0E"/>
  </w:style>
  <w:style w:type="paragraph" w:styleId="ekillerTablosu">
    <w:name w:val="table of figures"/>
    <w:basedOn w:val="Normal"/>
    <w:next w:val="Normal"/>
    <w:uiPriority w:val="99"/>
    <w:unhideWhenUsed/>
    <w:rsid w:val="00BB1C0E"/>
    <w:pPr>
      <w:spacing w:after="0"/>
    </w:pPr>
    <w:rPr>
      <w:rFonts w:ascii="Times New Roman" w:eastAsiaTheme="minorHAnsi" w:hAnsi="Times New Roman"/>
      <w:sz w:val="24"/>
      <w:lang w:eastAsia="en-US"/>
    </w:rPr>
  </w:style>
  <w:style w:type="character" w:customStyle="1" w:styleId="apple-style-span">
    <w:name w:val="apple-style-span"/>
    <w:basedOn w:val="VarsaylanParagrafYazTipi"/>
    <w:rsid w:val="00BB1C0E"/>
  </w:style>
  <w:style w:type="character" w:customStyle="1" w:styleId="apple-converted-space">
    <w:name w:val="apple-converted-space"/>
    <w:basedOn w:val="VarsaylanParagrafYazTipi"/>
    <w:rsid w:val="00BB1C0E"/>
  </w:style>
  <w:style w:type="character" w:styleId="Kpr">
    <w:name w:val="Hyperlink"/>
    <w:basedOn w:val="VarsaylanParagrafYazTipi"/>
    <w:uiPriority w:val="99"/>
    <w:semiHidden/>
    <w:unhideWhenUsed/>
    <w:rsid w:val="00BB1C0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B1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ctoggle">
    <w:name w:val="toctoggle"/>
    <w:basedOn w:val="VarsaylanParagrafYazTipi"/>
    <w:rsid w:val="00BB1C0E"/>
  </w:style>
  <w:style w:type="character" w:customStyle="1" w:styleId="tocnumber2">
    <w:name w:val="tocnumber2"/>
    <w:basedOn w:val="VarsaylanParagrafYazTipi"/>
    <w:rsid w:val="00BB1C0E"/>
  </w:style>
  <w:style w:type="character" w:customStyle="1" w:styleId="toctext">
    <w:name w:val="toctext"/>
    <w:basedOn w:val="VarsaylanParagrafYazTipi"/>
    <w:rsid w:val="00BB1C0E"/>
  </w:style>
  <w:style w:type="character" w:customStyle="1" w:styleId="mw-headline">
    <w:name w:val="mw-headline"/>
    <w:basedOn w:val="VarsaylanParagrafYazTipi"/>
    <w:rsid w:val="00BB1C0E"/>
  </w:style>
  <w:style w:type="character" w:customStyle="1" w:styleId="editsection">
    <w:name w:val="editsection"/>
    <w:basedOn w:val="VarsaylanParagrafYazTipi"/>
    <w:rsid w:val="00BB1C0E"/>
  </w:style>
  <w:style w:type="character" w:styleId="YerTutucuMetni">
    <w:name w:val="Placeholder Text"/>
    <w:basedOn w:val="VarsaylanParagrafYazTipi"/>
    <w:uiPriority w:val="99"/>
    <w:semiHidden/>
    <w:rsid w:val="00BB1C0E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B1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1C0E"/>
    <w:rPr>
      <w:rFonts w:ascii="Tahoma" w:eastAsiaTheme="minorEastAsia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B1C0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BB1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B1C0E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BB1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B1C0E"/>
    <w:rPr>
      <w:rFonts w:eastAsiaTheme="minorEastAsia"/>
      <w:lang w:eastAsia="tr-TR"/>
    </w:rPr>
  </w:style>
  <w:style w:type="paragraph" w:styleId="AralkYok">
    <w:name w:val="No Spacing"/>
    <w:uiPriority w:val="1"/>
    <w:qFormat/>
    <w:rsid w:val="00BB1C0E"/>
    <w:pPr>
      <w:spacing w:after="0" w:line="240" w:lineRule="auto"/>
    </w:pPr>
  </w:style>
  <w:style w:type="paragraph" w:styleId="GvdeMetni">
    <w:name w:val="Body Text"/>
    <w:basedOn w:val="Normal"/>
    <w:link w:val="GvdeMetniChar"/>
    <w:rsid w:val="00BB1C0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GvdeMetniChar">
    <w:name w:val="Gövde Metni Char"/>
    <w:basedOn w:val="VarsaylanParagrafYazTipi"/>
    <w:link w:val="GvdeMetni"/>
    <w:rsid w:val="00BB1C0E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styleId="SayfaNumaras">
    <w:name w:val="page number"/>
    <w:basedOn w:val="VarsaylanParagrafYazTipi"/>
    <w:rsid w:val="00BB1C0E"/>
  </w:style>
  <w:style w:type="character" w:customStyle="1" w:styleId="DipnotMetniChar">
    <w:name w:val="Dipnot Metni Char"/>
    <w:basedOn w:val="VarsaylanParagrafYazTipi"/>
    <w:link w:val="DipnotMetni"/>
    <w:semiHidden/>
    <w:rsid w:val="00BB1C0E"/>
    <w:rPr>
      <w:rFonts w:ascii="Times New Roman" w:eastAsia="Times New Roman" w:hAnsi="Times New Roman" w:cs="Times New Roman"/>
      <w:sz w:val="20"/>
      <w:szCs w:val="20"/>
    </w:rPr>
  </w:style>
  <w:style w:type="paragraph" w:styleId="DipnotMetni">
    <w:name w:val="footnote text"/>
    <w:basedOn w:val="Normal"/>
    <w:link w:val="DipnotMetniChar"/>
    <w:semiHidden/>
    <w:rsid w:val="00BB1C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DipnotMetniChar1">
    <w:name w:val="Dipnot Metni Char1"/>
    <w:basedOn w:val="VarsaylanParagrafYazTipi"/>
    <w:uiPriority w:val="99"/>
    <w:semiHidden/>
    <w:rsid w:val="00BB1C0E"/>
    <w:rPr>
      <w:rFonts w:eastAsiaTheme="minorEastAsia"/>
      <w:sz w:val="20"/>
      <w:szCs w:val="20"/>
      <w:lang w:eastAsia="tr-TR"/>
    </w:rPr>
  </w:style>
  <w:style w:type="character" w:customStyle="1" w:styleId="BelgeBalantlarChar">
    <w:name w:val="Belge Bağlantıları Char"/>
    <w:basedOn w:val="VarsaylanParagrafYazTipi"/>
    <w:link w:val="BelgeBalantlar"/>
    <w:semiHidden/>
    <w:rsid w:val="00BB1C0E"/>
    <w:rPr>
      <w:rFonts w:ascii="Tahoma" w:eastAsia="Times New Roman" w:hAnsi="Tahoma" w:cs="Tahoma"/>
      <w:sz w:val="24"/>
      <w:szCs w:val="24"/>
      <w:shd w:val="clear" w:color="auto" w:fill="000080"/>
    </w:rPr>
  </w:style>
  <w:style w:type="paragraph" w:styleId="BelgeBalantlar">
    <w:name w:val="Document Map"/>
    <w:basedOn w:val="Normal"/>
    <w:link w:val="BelgeBalantlarChar"/>
    <w:semiHidden/>
    <w:rsid w:val="00BB1C0E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</w:style>
  <w:style w:type="character" w:customStyle="1" w:styleId="BelgeBalantlarChar1">
    <w:name w:val="Belge Bağlantıları Char1"/>
    <w:basedOn w:val="VarsaylanParagrafYazTipi"/>
    <w:uiPriority w:val="99"/>
    <w:semiHidden/>
    <w:rsid w:val="00BB1C0E"/>
    <w:rPr>
      <w:rFonts w:ascii="Segoe UI" w:eastAsiaTheme="minorEastAsia" w:hAnsi="Segoe UI" w:cs="Segoe UI"/>
      <w:sz w:val="16"/>
      <w:szCs w:val="16"/>
      <w:lang w:eastAsia="tr-TR"/>
    </w:rPr>
  </w:style>
  <w:style w:type="paragraph" w:styleId="ResimYazs">
    <w:name w:val="caption"/>
    <w:basedOn w:val="Normal"/>
    <w:uiPriority w:val="35"/>
    <w:semiHidden/>
    <w:unhideWhenUsed/>
    <w:qFormat/>
    <w:rsid w:val="00BB1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oKlavuzu">
    <w:name w:val="Table Grid"/>
    <w:basedOn w:val="NormalTablo"/>
    <w:rsid w:val="00BB1C0E"/>
    <w:pPr>
      <w:spacing w:after="0" w:line="240" w:lineRule="auto"/>
    </w:pPr>
    <w:rPr>
      <w:rFonts w:eastAsiaTheme="minorEastAsia"/>
      <w:lang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2021-09-22T12:26:00Z</dcterms:created>
  <dcterms:modified xsi:type="dcterms:W3CDTF">2021-09-22T12:26:00Z</dcterms:modified>
</cp:coreProperties>
</file>